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A2490" w14:textId="4BEE4ED4" w:rsidR="00597F16" w:rsidRPr="00597F16" w:rsidRDefault="00597F16" w:rsidP="005F2651">
      <w:pPr>
        <w:pStyle w:val="2"/>
      </w:pPr>
      <w:r w:rsidRPr="00597F16">
        <w:rPr>
          <w:rFonts w:hint="eastAsia"/>
        </w:rPr>
        <w:t>作業計画</w:t>
      </w:r>
    </w:p>
    <w:p w14:paraId="5179817A" w14:textId="6FF823E6" w:rsidR="00597F16" w:rsidRPr="00597F16" w:rsidRDefault="00597F16" w:rsidP="005F2651">
      <w:pPr>
        <w:pStyle w:val="3"/>
      </w:pPr>
      <w:r w:rsidRPr="00597F16">
        <w:rPr>
          <w:rFonts w:hint="eastAsia"/>
        </w:rPr>
        <w:t>作業計画</w:t>
      </w:r>
    </w:p>
    <w:p w14:paraId="3D690501" w14:textId="3412EE99" w:rsidR="00597F16" w:rsidRPr="00597F16" w:rsidRDefault="00597F16" w:rsidP="00597F16">
      <w:pPr>
        <w:spacing w:afterLines="50" w:after="195"/>
        <w:ind w:firstLine="198"/>
      </w:pPr>
      <w:r w:rsidRPr="00597F16">
        <w:rPr>
          <w:rFonts w:ascii="ＭＳ Ｐゴシック" w:eastAsia="ＭＳ Ｐゴシック" w:hAnsi="ＭＳ Ｐゴシック" w:hint="eastAsia"/>
        </w:rPr>
        <w:t>「</w:t>
      </w:r>
      <w:r w:rsidRPr="00597F16">
        <w:rPr>
          <w:rFonts w:ascii="ＭＳ Ｐゴシック" w:eastAsia="ＭＳ Ｐゴシック" w:hAnsi="ＭＳ Ｐゴシック"/>
        </w:rPr>
        <w:t>2.2</w:t>
      </w:r>
      <w:r w:rsidRPr="00597F16">
        <w:rPr>
          <w:rFonts w:ascii="ＭＳ Ｐゴシック" w:eastAsia="ＭＳ Ｐゴシック" w:hAnsi="ＭＳ Ｐゴシック" w:hint="eastAsia"/>
        </w:rPr>
        <w:t xml:space="preserve">　業務実施の方法」</w:t>
      </w:r>
      <w:r w:rsidRPr="00597F16">
        <w:rPr>
          <w:rFonts w:hint="eastAsia"/>
        </w:rPr>
        <w:t>で示した作業項目を踏まえ、本調査の作業工程を以下に示す。</w:t>
      </w:r>
    </w:p>
    <w:p w14:paraId="57B16C89" w14:textId="50D4A352" w:rsidR="00597F16" w:rsidRDefault="00597F16" w:rsidP="00597F16">
      <w:pPr>
        <w:pStyle w:val="af3"/>
        <w:rPr>
          <w:rFonts w:ascii="ＭＳ ゴシック" w:eastAsia="ＭＳ ゴシック" w:hAnsi="ＭＳ ゴシック"/>
          <w:bCs/>
        </w:rPr>
      </w:pPr>
      <w:bookmarkStart w:id="0" w:name="_Ref15989357"/>
      <w:r w:rsidRPr="00597F16">
        <w:t xml:space="preserve">表 </w:t>
      </w:r>
      <w:fldSimple w:instr=" STYLEREF 2 \s ">
        <w:r w:rsidR="00E534F9">
          <w:rPr>
            <w:noProof/>
          </w:rPr>
          <w:t>2.3</w:t>
        </w:r>
      </w:fldSimple>
      <w:r w:rsidRPr="00597F16">
        <w:noBreakHyphen/>
      </w:r>
      <w:fldSimple w:instr=" SEQ 表 \* ARABIC \s 2 ">
        <w:r w:rsidR="00E534F9">
          <w:rPr>
            <w:noProof/>
          </w:rPr>
          <w:t>1</w:t>
        </w:r>
      </w:fldSimple>
      <w:bookmarkEnd w:id="0"/>
      <w:r w:rsidRPr="00597F16">
        <w:rPr>
          <w:rFonts w:hint="eastAsia"/>
        </w:rPr>
        <w:t xml:space="preserve">　</w:t>
      </w:r>
      <w:r w:rsidRPr="00597F16">
        <w:rPr>
          <w:rFonts w:ascii="ＭＳ ゴシック" w:eastAsia="ＭＳ ゴシック" w:hAnsi="ＭＳ ゴシック" w:hint="eastAsia"/>
          <w:bCs/>
        </w:rPr>
        <w:t>作業計画表</w:t>
      </w:r>
    </w:p>
    <w:p w14:paraId="4366B3FA" w14:textId="2D72D534" w:rsidR="00B14ADF" w:rsidRDefault="00566354" w:rsidP="00B14ADF">
      <w:pPr>
        <w:ind w:firstLineChars="0" w:firstLine="0"/>
        <w:jc w:val="center"/>
      </w:pPr>
      <w:r>
        <w:rPr>
          <w:noProof/>
        </w:rPr>
        <mc:AlternateContent>
          <mc:Choice Requires="wps">
            <w:drawing>
              <wp:anchor distT="45720" distB="45720" distL="114300" distR="114300" simplePos="0" relativeHeight="251659264" behindDoc="0" locked="0" layoutInCell="1" allowOverlap="1" wp14:anchorId="2BA54767" wp14:editId="7ADA4B92">
                <wp:simplePos x="0" y="0"/>
                <wp:positionH relativeFrom="column">
                  <wp:posOffset>52070</wp:posOffset>
                </wp:positionH>
                <wp:positionV relativeFrom="paragraph">
                  <wp:posOffset>7188835</wp:posOffset>
                </wp:positionV>
                <wp:extent cx="3257550" cy="139700"/>
                <wp:effectExtent l="0" t="0" r="0" b="1270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39700"/>
                        </a:xfrm>
                        <a:prstGeom prst="rect">
                          <a:avLst/>
                        </a:prstGeom>
                        <a:noFill/>
                        <a:ln w="9525">
                          <a:noFill/>
                          <a:miter lim="800000"/>
                          <a:headEnd/>
                          <a:tailEnd/>
                        </a:ln>
                      </wps:spPr>
                      <wps:txbx>
                        <w:txbxContent>
                          <w:p w14:paraId="6BEFC7CC" w14:textId="17448630" w:rsidR="00E534F9" w:rsidRPr="00566354" w:rsidRDefault="00E534F9" w:rsidP="00566354">
                            <w:pPr>
                              <w:spacing w:line="240" w:lineRule="exact"/>
                              <w:ind w:firstLineChars="0" w:firstLine="0"/>
                              <w:jc w:val="left"/>
                              <w:rPr>
                                <w:sz w:val="10"/>
                              </w:rPr>
                            </w:pPr>
                            <w:r w:rsidRPr="00566354">
                              <w:rPr>
                                <w:rFonts w:hint="eastAsia"/>
                                <w:sz w:val="10"/>
                              </w:rPr>
                              <w:t>※企画競争説明書の項目から一部変更し、事業実施スケジュールは</w:t>
                            </w:r>
                            <w:r w:rsidRPr="00566354">
                              <w:rPr>
                                <w:rFonts w:hint="eastAsia"/>
                                <w:sz w:val="10"/>
                              </w:rPr>
                              <w:t>2</w:t>
                            </w:r>
                            <w:r w:rsidRPr="00566354">
                              <w:rPr>
                                <w:sz w:val="10"/>
                              </w:rPr>
                              <w:t>.</w:t>
                            </w:r>
                            <w:r w:rsidRPr="00566354">
                              <w:rPr>
                                <w:rFonts w:hint="eastAsia"/>
                                <w:sz w:val="10"/>
                              </w:rPr>
                              <w:t>（</w:t>
                            </w:r>
                            <w:r w:rsidRPr="00566354">
                              <w:rPr>
                                <w:rFonts w:hint="eastAsia"/>
                                <w:sz w:val="10"/>
                              </w:rPr>
                              <w:t>8</w:t>
                            </w:r>
                            <w:r w:rsidRPr="00566354">
                              <w:rPr>
                                <w:rFonts w:hint="eastAsia"/>
                                <w:sz w:val="10"/>
                              </w:rPr>
                              <w:t>）に示す</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BA54767" id="_x0000_t202" coordsize="21600,21600" o:spt="202" path="m,l,21600r21600,l21600,xe">
                <v:stroke joinstyle="miter"/>
                <v:path gradientshapeok="t" o:connecttype="rect"/>
              </v:shapetype>
              <v:shape id="テキスト ボックス 2" o:spid="_x0000_s1026" type="#_x0000_t202" style="position:absolute;left:0;text-align:left;margin-left:4.1pt;margin-top:566.05pt;width:256.5pt;height:1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" filled="f" stroked="f">
                <v:textbox inset="0,0,0,0">
                  <w:txbxContent>
                    <w:p w14:paraId="6BEFC7CC" w14:textId="17448630" w:rsidR="00E534F9" w:rsidRPr="00566354" w:rsidRDefault="00E534F9" w:rsidP="00566354">
                      <w:pPr>
                        <w:spacing w:line="240" w:lineRule="exact"/>
                        <w:ind w:firstLineChars="0" w:firstLine="0"/>
                        <w:jc w:val="left"/>
                        <w:rPr>
                          <w:sz w:val="10"/>
                        </w:rPr>
                      </w:pPr>
                      <w:r w:rsidRPr="00566354">
                        <w:rPr>
                          <w:rFonts w:hint="eastAsia"/>
                          <w:sz w:val="10"/>
                        </w:rPr>
                        <w:t>※企画競争説明書の項目から一部変更し、事業実施スケジュールは</w:t>
                      </w:r>
                      <w:r w:rsidRPr="00566354">
                        <w:rPr>
                          <w:rFonts w:hint="eastAsia"/>
                          <w:sz w:val="10"/>
                        </w:rPr>
                        <w:t>2</w:t>
                      </w:r>
                      <w:r w:rsidRPr="00566354">
                        <w:rPr>
                          <w:sz w:val="10"/>
                        </w:rPr>
                        <w:t>.</w:t>
                      </w:r>
                      <w:r w:rsidRPr="00566354">
                        <w:rPr>
                          <w:rFonts w:hint="eastAsia"/>
                          <w:sz w:val="10"/>
                        </w:rPr>
                        <w:t>（</w:t>
                      </w:r>
                      <w:r w:rsidRPr="00566354">
                        <w:rPr>
                          <w:rFonts w:hint="eastAsia"/>
                          <w:sz w:val="10"/>
                        </w:rPr>
                        <w:t>8</w:t>
                      </w:r>
                      <w:r w:rsidRPr="00566354">
                        <w:rPr>
                          <w:rFonts w:hint="eastAsia"/>
                          <w:sz w:val="10"/>
                        </w:rPr>
                        <w:t>）に示す</w:t>
                      </w:r>
                    </w:p>
                  </w:txbxContent>
                </v:textbox>
              </v:shape>
            </w:pict>
          </mc:Fallback>
        </mc:AlternateContent>
      </w:r>
      <w:r w:rsidR="00470F26" w:rsidRPr="00470F26">
        <w:rPr>
          <w:rFonts w:hint="eastAsia"/>
          <w:noProof/>
        </w:rPr>
        <w:drawing>
          <wp:inline distT="0" distB="0" distL="0" distR="0" wp14:anchorId="6F935371" wp14:editId="53A6022E">
            <wp:extent cx="5759450" cy="7355840"/>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7355840"/>
                    </a:xfrm>
                    <a:prstGeom prst="rect">
                      <a:avLst/>
                    </a:prstGeom>
                    <a:noFill/>
                    <a:ln>
                      <a:noFill/>
                    </a:ln>
                  </pic:spPr>
                </pic:pic>
              </a:graphicData>
            </a:graphic>
          </wp:inline>
        </w:drawing>
      </w:r>
    </w:p>
    <w:p w14:paraId="4C9DAF38" w14:textId="25CFBC2D" w:rsidR="00CB4A89" w:rsidRDefault="00CB4A89" w:rsidP="00CB4A89">
      <w:pPr>
        <w:ind w:firstLineChars="0" w:firstLine="0"/>
        <w:jc w:val="left"/>
        <w:rPr>
          <w:rFonts w:ascii="ＭＳ 明朝" w:eastAsia="ＭＳ 明朝" w:hAnsi="ＭＳ 明朝"/>
          <w:noProof/>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r>
        <w:rPr>
          <w:rFonts w:ascii="ＭＳ 明朝" w:eastAsia="ＭＳ 明朝" w:hAnsi="ＭＳ 明朝"/>
          <w:noProof/>
        </w:rPr>
        <w:br w:type="page"/>
      </w:r>
    </w:p>
    <w:p w14:paraId="5857C86A" w14:textId="46F5032A" w:rsidR="00597F16" w:rsidRPr="00597F16" w:rsidRDefault="00597F16" w:rsidP="005F2651">
      <w:pPr>
        <w:pStyle w:val="3"/>
      </w:pPr>
      <w:r w:rsidRPr="00597F16">
        <w:rPr>
          <w:rFonts w:hint="eastAsia"/>
        </w:rPr>
        <w:lastRenderedPageBreak/>
        <w:t>成果品等</w:t>
      </w:r>
    </w:p>
    <w:p w14:paraId="60A6878B" w14:textId="14357BB1" w:rsidR="003F0F2E" w:rsidRPr="00597F16" w:rsidRDefault="00597F16" w:rsidP="00597F16">
      <w:pPr>
        <w:spacing w:afterLines="50" w:after="195"/>
        <w:ind w:firstLine="198"/>
      </w:pPr>
      <w:r w:rsidRPr="00597F16">
        <w:rPr>
          <w:rFonts w:hint="eastAsia"/>
        </w:rPr>
        <w:t>本業務の成果品として、以下の報告書等を貴機構に提出する。各報告書の記載項目は、</w:t>
      </w:r>
      <w:r w:rsidR="003F0F2E">
        <w:rPr>
          <w:rFonts w:hint="eastAsia"/>
        </w:rPr>
        <w:t>企画</w:t>
      </w:r>
      <w:r w:rsidRPr="00597F16">
        <w:rPr>
          <w:rFonts w:hint="eastAsia"/>
        </w:rPr>
        <w:t>競争説明書にある記載項目（案）に基づくが、プロジェクトの進捗の中で実態に応じて、貴機構と</w:t>
      </w:r>
      <w:r w:rsidRPr="00597F16">
        <w:rPr>
          <w:rFonts w:hint="eastAsia"/>
          <w:color w:val="000000" w:themeColor="text1"/>
        </w:rPr>
        <w:t>協議</w:t>
      </w:r>
      <w:r w:rsidRPr="00597F16">
        <w:rPr>
          <w:rFonts w:hint="eastAsia"/>
        </w:rPr>
        <w:t>の上、変更する。</w:t>
      </w:r>
      <w:r w:rsidR="003F0F2E">
        <w:rPr>
          <w:rFonts w:hint="eastAsia"/>
        </w:rPr>
        <w:t>インテリム・レポートの提出時期については、弊社の想定する作業スケジュールに鑑み、十分な品質の概略設計案作成に必要な期間を確保するために</w:t>
      </w:r>
      <w:r w:rsidR="003F0F2E">
        <w:rPr>
          <w:rFonts w:hint="eastAsia"/>
        </w:rPr>
        <w:t>1</w:t>
      </w:r>
      <w:r w:rsidR="003F0F2E">
        <w:rPr>
          <w:rFonts w:hint="eastAsia"/>
        </w:rPr>
        <w:t>カ月</w:t>
      </w:r>
      <w:r w:rsidR="00B74124">
        <w:rPr>
          <w:rFonts w:hint="eastAsia"/>
        </w:rPr>
        <w:t>遅らせることを提案する。</w:t>
      </w:r>
    </w:p>
    <w:p w14:paraId="1F1A1892" w14:textId="3FBC4B72" w:rsidR="00597F16" w:rsidRPr="00597F16" w:rsidRDefault="00597F16" w:rsidP="00597F16">
      <w:pPr>
        <w:pStyle w:val="af3"/>
        <w:rPr>
          <w:rFonts w:ascii="ＭＳ ゴシック" w:eastAsia="ＭＳ ゴシック" w:hAnsi="ＭＳ ゴシック"/>
          <w:bCs/>
        </w:rPr>
      </w:pPr>
      <w:r w:rsidRPr="00597F16">
        <w:t xml:space="preserve">表 </w:t>
      </w:r>
      <w:fldSimple w:instr=" STYLEREF 2 \s ">
        <w:r w:rsidR="00E534F9">
          <w:rPr>
            <w:noProof/>
          </w:rPr>
          <w:t>2.3</w:t>
        </w:r>
      </w:fldSimple>
      <w:r w:rsidRPr="00597F16">
        <w:noBreakHyphen/>
      </w:r>
      <w:fldSimple w:instr=" SEQ 表 \* ARABIC \s 2 ">
        <w:r w:rsidR="00E534F9">
          <w:rPr>
            <w:noProof/>
          </w:rPr>
          <w:t>2</w:t>
        </w:r>
      </w:fldSimple>
      <w:r w:rsidRPr="00597F16">
        <w:rPr>
          <w:rFonts w:hint="eastAsia"/>
        </w:rPr>
        <w:t xml:space="preserve">　</w:t>
      </w:r>
      <w:r w:rsidRPr="00597F16">
        <w:rPr>
          <w:rFonts w:ascii="ＭＳ ゴシック" w:eastAsia="ＭＳ ゴシック" w:hAnsi="ＭＳ ゴシック" w:hint="eastAsia"/>
          <w:bCs/>
        </w:rPr>
        <w:t>報告書等</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122"/>
        <w:gridCol w:w="2126"/>
        <w:gridCol w:w="2672"/>
        <w:gridCol w:w="2155"/>
      </w:tblGrid>
      <w:tr w:rsidR="00597F16" w:rsidRPr="00597F16" w14:paraId="0307CF43" w14:textId="77777777" w:rsidTr="00CB4A89">
        <w:trPr>
          <w:trHeight w:val="28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2D61CB" w14:textId="77777777" w:rsidR="00597F16" w:rsidRPr="00CB4A89" w:rsidRDefault="00597F16" w:rsidP="00CB4A89">
            <w:pPr>
              <w:spacing w:line="260" w:lineRule="exact"/>
              <w:ind w:firstLineChars="0" w:firstLine="0"/>
              <w:jc w:val="center"/>
              <w:rPr>
                <w:rFonts w:ascii="ＭＳ Ｐゴシック" w:eastAsia="ＭＳ Ｐゴシック" w:hAnsi="ＭＳ Ｐゴシック"/>
              </w:rPr>
            </w:pPr>
            <w:r w:rsidRPr="00CB4A89">
              <w:rPr>
                <w:rFonts w:ascii="ＭＳ Ｐゴシック" w:eastAsia="ＭＳ Ｐゴシック" w:hAnsi="ＭＳ Ｐゴシック" w:hint="eastAsia"/>
              </w:rPr>
              <w:t>レポート名</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0D90E6" w14:textId="77777777" w:rsidR="00597F16" w:rsidRPr="00CB4A89" w:rsidRDefault="00597F16" w:rsidP="00CB4A89">
            <w:pPr>
              <w:spacing w:line="260" w:lineRule="exact"/>
              <w:ind w:firstLineChars="0" w:firstLine="0"/>
              <w:jc w:val="center"/>
              <w:rPr>
                <w:rFonts w:ascii="ＭＳ Ｐゴシック" w:eastAsia="ＭＳ Ｐゴシック" w:hAnsi="ＭＳ Ｐゴシック"/>
              </w:rPr>
            </w:pPr>
            <w:r w:rsidRPr="00CB4A89">
              <w:rPr>
                <w:rFonts w:ascii="ＭＳ Ｐゴシック" w:eastAsia="ＭＳ Ｐゴシック" w:hAnsi="ＭＳ Ｐゴシック" w:hint="eastAsia"/>
              </w:rPr>
              <w:t>提出時期（想定時期）</w:t>
            </w:r>
          </w:p>
        </w:tc>
        <w:tc>
          <w:tcPr>
            <w:tcW w:w="26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7C8D77" w14:textId="2D194AC3" w:rsidR="00597F16" w:rsidRPr="00CB4A89" w:rsidRDefault="00597F16" w:rsidP="00CB4A89">
            <w:pPr>
              <w:spacing w:line="260" w:lineRule="exact"/>
              <w:ind w:firstLineChars="0" w:firstLine="0"/>
              <w:jc w:val="center"/>
              <w:rPr>
                <w:rFonts w:ascii="ＭＳ Ｐゴシック" w:eastAsia="ＭＳ Ｐゴシック" w:hAnsi="ＭＳ Ｐゴシック"/>
              </w:rPr>
            </w:pPr>
            <w:r w:rsidRPr="00CB4A89">
              <w:rPr>
                <w:rFonts w:ascii="ＭＳ Ｐゴシック" w:eastAsia="ＭＳ Ｐゴシック" w:hAnsi="ＭＳ Ｐゴシック" w:hint="eastAsia"/>
              </w:rPr>
              <w:t>内容</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4BD3C5" w14:textId="77777777" w:rsidR="00597F16" w:rsidRPr="00CB4A89" w:rsidRDefault="00597F16" w:rsidP="00CB4A89">
            <w:pPr>
              <w:spacing w:line="260" w:lineRule="exact"/>
              <w:ind w:firstLineChars="0" w:firstLine="0"/>
              <w:jc w:val="center"/>
              <w:rPr>
                <w:rFonts w:ascii="ＭＳ Ｐゴシック" w:eastAsia="ＭＳ Ｐゴシック" w:hAnsi="ＭＳ Ｐゴシック"/>
              </w:rPr>
            </w:pPr>
            <w:r w:rsidRPr="00CB4A89">
              <w:rPr>
                <w:rFonts w:ascii="ＭＳ Ｐゴシック" w:eastAsia="ＭＳ Ｐゴシック" w:hAnsi="ＭＳ Ｐゴシック" w:hint="eastAsia"/>
              </w:rPr>
              <w:t>部数</w:t>
            </w:r>
          </w:p>
        </w:tc>
      </w:tr>
      <w:tr w:rsidR="00597F16" w:rsidRPr="00597F16" w14:paraId="49B3E4F8"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DA6F4A3" w14:textId="77777777" w:rsidR="00597F16" w:rsidRPr="00CB4A89" w:rsidRDefault="00597F16" w:rsidP="00CB4A89">
            <w:pPr>
              <w:snapToGrid w:val="0"/>
              <w:spacing w:line="260" w:lineRule="exact"/>
              <w:ind w:firstLineChars="0" w:firstLine="0"/>
              <w:rPr>
                <w:rFonts w:cs="Times New Roman"/>
              </w:rPr>
            </w:pPr>
            <w:r w:rsidRPr="00CB4A89">
              <w:rPr>
                <w:rFonts w:cs="Times New Roman"/>
              </w:rPr>
              <w:t>業務計画書</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03ED01"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契約後</w:t>
            </w:r>
            <w:r w:rsidRPr="00CB4A89">
              <w:rPr>
                <w:rFonts w:cs="Times New Roman"/>
              </w:rPr>
              <w:t>10</w:t>
            </w:r>
            <w:r w:rsidRPr="00CB4A89">
              <w:rPr>
                <w:rFonts w:cs="Times New Roman"/>
              </w:rPr>
              <w:t>日以内</w:t>
            </w:r>
          </w:p>
          <w:p w14:paraId="56A81D66" w14:textId="77777777" w:rsidR="00597F16" w:rsidRPr="00CB4A89" w:rsidRDefault="00597F16" w:rsidP="00CB4A89">
            <w:pPr>
              <w:snapToGrid w:val="0"/>
              <w:spacing w:line="260" w:lineRule="exact"/>
              <w:ind w:firstLineChars="0" w:firstLine="0"/>
              <w:rPr>
                <w:rFonts w:cs="Times New Roman"/>
              </w:rPr>
            </w:pPr>
            <w:r w:rsidRPr="00CB4A89">
              <w:rPr>
                <w:rFonts w:cs="Times New Roman"/>
              </w:rPr>
              <w:t>（</w:t>
            </w:r>
            <w:r w:rsidRPr="00CB4A89">
              <w:rPr>
                <w:rFonts w:cs="Times New Roman"/>
              </w:rPr>
              <w:t>2019</w:t>
            </w:r>
            <w:r w:rsidRPr="00CB4A89">
              <w:rPr>
                <w:rFonts w:cs="Times New Roman"/>
              </w:rPr>
              <w:t>年</w:t>
            </w:r>
            <w:r w:rsidRPr="00CB4A89">
              <w:rPr>
                <w:rFonts w:cs="Times New Roman"/>
              </w:rPr>
              <w:t>9</w:t>
            </w:r>
            <w:r w:rsidRPr="00CB4A89">
              <w:rPr>
                <w:rFonts w:cs="Times New Roman"/>
              </w:rPr>
              <w:t>月下旬）</w:t>
            </w:r>
          </w:p>
        </w:tc>
        <w:tc>
          <w:tcPr>
            <w:tcW w:w="2672" w:type="dxa"/>
            <w:tcBorders>
              <w:top w:val="single" w:sz="4" w:space="0" w:color="auto"/>
              <w:left w:val="single" w:sz="4" w:space="0" w:color="auto"/>
              <w:bottom w:val="single" w:sz="4" w:space="0" w:color="auto"/>
              <w:right w:val="single" w:sz="4" w:space="0" w:color="auto"/>
            </w:tcBorders>
            <w:vAlign w:val="center"/>
            <w:hideMark/>
          </w:tcPr>
          <w:p w14:paraId="0A7CAA53"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共通仕様書第</w:t>
            </w:r>
            <w:r w:rsidRPr="00CB4A89">
              <w:rPr>
                <w:rFonts w:cs="Times New Roman"/>
              </w:rPr>
              <w:t>6</w:t>
            </w:r>
            <w:r w:rsidRPr="00CB4A89">
              <w:rPr>
                <w:rFonts w:cs="Times New Roman"/>
              </w:rPr>
              <w:t>条に準拠</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B9EE494"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和文</w:t>
            </w:r>
            <w:r w:rsidRPr="00CB4A89">
              <w:rPr>
                <w:rFonts w:cs="Times New Roman"/>
              </w:rPr>
              <w:t>3</w:t>
            </w:r>
            <w:r w:rsidRPr="00CB4A89">
              <w:rPr>
                <w:rFonts w:cs="Times New Roman"/>
              </w:rPr>
              <w:t>部（簡易製本）</w:t>
            </w:r>
          </w:p>
        </w:tc>
      </w:tr>
      <w:tr w:rsidR="00597F16" w:rsidRPr="00597F16" w14:paraId="2D9D7583"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563EAD1" w14:textId="77777777" w:rsidR="00597F16" w:rsidRPr="00CB4A89" w:rsidRDefault="00597F16" w:rsidP="00CB4A89">
            <w:pPr>
              <w:snapToGrid w:val="0"/>
              <w:spacing w:line="260" w:lineRule="exact"/>
              <w:ind w:firstLineChars="0" w:firstLine="0"/>
              <w:rPr>
                <w:rFonts w:cs="Times New Roman"/>
              </w:rPr>
            </w:pPr>
            <w:r w:rsidRPr="00CB4A89">
              <w:rPr>
                <w:rFonts w:cs="Times New Roman"/>
              </w:rPr>
              <w:t>インセプション・レポート</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341CE8" w14:textId="7651029D" w:rsidR="00597F16" w:rsidRPr="00CB4A89" w:rsidRDefault="00597F16" w:rsidP="00CB4A89">
            <w:pPr>
              <w:snapToGrid w:val="0"/>
              <w:spacing w:line="260" w:lineRule="exact"/>
              <w:ind w:firstLineChars="0" w:firstLine="0"/>
              <w:rPr>
                <w:rFonts w:cs="Times New Roman"/>
              </w:rPr>
            </w:pPr>
            <w:r w:rsidRPr="00CB4A89">
              <w:rPr>
                <w:rFonts w:cs="Times New Roman"/>
              </w:rPr>
              <w:t>調査開始後</w:t>
            </w:r>
            <w:r w:rsidRPr="00CB4A89">
              <w:rPr>
                <w:rFonts w:cs="Times New Roman"/>
              </w:rPr>
              <w:t>1</w:t>
            </w:r>
            <w:r w:rsidRPr="00CB4A89">
              <w:rPr>
                <w:rFonts w:cs="Times New Roman"/>
              </w:rPr>
              <w:t>カ月以内</w:t>
            </w:r>
          </w:p>
          <w:p w14:paraId="2B45C6FA" w14:textId="77777777" w:rsidR="00597F16" w:rsidRPr="00CB4A89" w:rsidRDefault="00597F16" w:rsidP="00CB4A89">
            <w:pPr>
              <w:snapToGrid w:val="0"/>
              <w:spacing w:line="260" w:lineRule="exact"/>
              <w:ind w:firstLineChars="0" w:firstLine="0"/>
              <w:rPr>
                <w:rFonts w:cs="Times New Roman"/>
              </w:rPr>
            </w:pPr>
            <w:r w:rsidRPr="00CB4A89">
              <w:rPr>
                <w:rFonts w:cs="Times New Roman"/>
              </w:rPr>
              <w:t>（</w:t>
            </w:r>
            <w:r w:rsidRPr="00CB4A89">
              <w:rPr>
                <w:rFonts w:cs="Times New Roman"/>
              </w:rPr>
              <w:t>2019</w:t>
            </w:r>
            <w:r w:rsidRPr="00CB4A89">
              <w:rPr>
                <w:rFonts w:cs="Times New Roman"/>
              </w:rPr>
              <w:t>年</w:t>
            </w:r>
            <w:r w:rsidRPr="00CB4A89">
              <w:rPr>
                <w:rFonts w:cs="Times New Roman"/>
              </w:rPr>
              <w:t>10</w:t>
            </w:r>
            <w:r w:rsidRPr="00CB4A89">
              <w:rPr>
                <w:rFonts w:cs="Times New Roman"/>
              </w:rPr>
              <w:t>月上旬）</w:t>
            </w:r>
          </w:p>
        </w:tc>
        <w:tc>
          <w:tcPr>
            <w:tcW w:w="2672" w:type="dxa"/>
            <w:tcBorders>
              <w:top w:val="single" w:sz="4" w:space="0" w:color="auto"/>
              <w:left w:val="single" w:sz="4" w:space="0" w:color="auto"/>
              <w:bottom w:val="single" w:sz="4" w:space="0" w:color="auto"/>
              <w:right w:val="single" w:sz="4" w:space="0" w:color="auto"/>
            </w:tcBorders>
            <w:vAlign w:val="center"/>
            <w:hideMark/>
          </w:tcPr>
          <w:p w14:paraId="2EEF1E5E" w14:textId="77777777" w:rsidR="00597F16" w:rsidRPr="00CB4A89" w:rsidRDefault="00597F16" w:rsidP="00CB4A89">
            <w:pPr>
              <w:snapToGrid w:val="0"/>
              <w:spacing w:line="260" w:lineRule="exact"/>
              <w:ind w:firstLineChars="0" w:firstLine="0"/>
              <w:rPr>
                <w:rFonts w:cs="Times New Roman"/>
              </w:rPr>
            </w:pPr>
            <w:r w:rsidRPr="00CB4A89">
              <w:rPr>
                <w:rFonts w:cs="Times New Roman"/>
              </w:rPr>
              <w:t>業務の基本方針、方法、作業工程、要員計画、便宜供与依頼内容等</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66CC2CF"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和文</w:t>
            </w:r>
            <w:r w:rsidRPr="00CB4A89">
              <w:rPr>
                <w:rFonts w:cs="Times New Roman"/>
              </w:rPr>
              <w:t>5</w:t>
            </w:r>
            <w:r w:rsidRPr="00CB4A89">
              <w:rPr>
                <w:rFonts w:cs="Times New Roman"/>
              </w:rPr>
              <w:t>部</w:t>
            </w:r>
          </w:p>
          <w:p w14:paraId="357A3DB1" w14:textId="77777777" w:rsidR="00597F16" w:rsidRPr="00CB4A89" w:rsidRDefault="00597F16" w:rsidP="00CB4A89">
            <w:pPr>
              <w:snapToGrid w:val="0"/>
              <w:spacing w:line="260" w:lineRule="exact"/>
              <w:ind w:firstLineChars="0" w:firstLine="0"/>
              <w:rPr>
                <w:rFonts w:cs="Times New Roman"/>
              </w:rPr>
            </w:pPr>
            <w:r w:rsidRPr="00CB4A89">
              <w:rPr>
                <w:rFonts w:cs="Times New Roman"/>
              </w:rPr>
              <w:t>英文</w:t>
            </w:r>
            <w:r w:rsidRPr="00CB4A89">
              <w:rPr>
                <w:rFonts w:cs="Times New Roman"/>
              </w:rPr>
              <w:t>10</w:t>
            </w:r>
            <w:r w:rsidRPr="00CB4A89">
              <w:rPr>
                <w:rFonts w:cs="Times New Roman"/>
              </w:rPr>
              <w:t>部（簡易製本）</w:t>
            </w:r>
          </w:p>
        </w:tc>
      </w:tr>
      <w:tr w:rsidR="00597F16" w:rsidRPr="00597F16" w14:paraId="39238F82"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CB1DDA3" w14:textId="77777777" w:rsidR="00597F16" w:rsidRPr="00CB4A89" w:rsidRDefault="00597F16" w:rsidP="00CB4A89">
            <w:pPr>
              <w:snapToGrid w:val="0"/>
              <w:spacing w:line="260" w:lineRule="exact"/>
              <w:ind w:firstLineChars="0" w:firstLine="0"/>
              <w:rPr>
                <w:rFonts w:cs="Times New Roman"/>
              </w:rPr>
            </w:pPr>
            <w:r w:rsidRPr="00CB4A89">
              <w:rPr>
                <w:rFonts w:cs="Times New Roman"/>
              </w:rPr>
              <w:t>インテリム・レポート</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9329EA" w14:textId="6EFAAD84" w:rsidR="003F0F2E" w:rsidRPr="00CB4A89" w:rsidRDefault="003F0F2E" w:rsidP="00CB4A89">
            <w:pPr>
              <w:snapToGrid w:val="0"/>
              <w:spacing w:line="260" w:lineRule="exact"/>
              <w:ind w:firstLineChars="0" w:firstLine="0"/>
              <w:rPr>
                <w:rFonts w:cs="Times New Roman"/>
              </w:rPr>
            </w:pPr>
            <w:r w:rsidRPr="00CB4A89">
              <w:rPr>
                <w:rFonts w:cs="Times New Roman"/>
              </w:rPr>
              <w:t>【企画競争説明書】</w:t>
            </w:r>
          </w:p>
          <w:p w14:paraId="1E906ECA" w14:textId="3698F2BE" w:rsidR="00597F16" w:rsidRPr="00CB4A89" w:rsidRDefault="00597F16" w:rsidP="00CB4A89">
            <w:pPr>
              <w:snapToGrid w:val="0"/>
              <w:spacing w:line="260" w:lineRule="exact"/>
              <w:ind w:firstLineChars="0" w:firstLine="0"/>
              <w:rPr>
                <w:rFonts w:cs="Times New Roman"/>
              </w:rPr>
            </w:pPr>
            <w:r w:rsidRPr="00CB4A89">
              <w:rPr>
                <w:rFonts w:cs="Times New Roman"/>
              </w:rPr>
              <w:t>調査開始後</w:t>
            </w:r>
            <w:r w:rsidRPr="00CB4A89">
              <w:rPr>
                <w:rFonts w:cs="Times New Roman"/>
              </w:rPr>
              <w:t>5</w:t>
            </w:r>
            <w:r w:rsidRPr="00CB4A89">
              <w:rPr>
                <w:rFonts w:cs="Times New Roman"/>
              </w:rPr>
              <w:t>カ月以内</w:t>
            </w:r>
          </w:p>
          <w:p w14:paraId="013398D2" w14:textId="382D57B1" w:rsidR="003F0F2E" w:rsidRPr="00CB4A89" w:rsidRDefault="00597F16" w:rsidP="00CB4A89">
            <w:pPr>
              <w:snapToGrid w:val="0"/>
              <w:spacing w:line="260" w:lineRule="exact"/>
              <w:ind w:firstLineChars="0" w:firstLine="0"/>
              <w:rPr>
                <w:rFonts w:cs="Times New Roman"/>
              </w:rPr>
            </w:pPr>
            <w:r w:rsidRPr="00CB4A89">
              <w:rPr>
                <w:rFonts w:cs="Times New Roman"/>
              </w:rPr>
              <w:t>（</w:t>
            </w:r>
            <w:r w:rsidRPr="00CB4A89">
              <w:rPr>
                <w:rFonts w:cs="Times New Roman"/>
              </w:rPr>
              <w:t>2020</w:t>
            </w:r>
            <w:r w:rsidRPr="00CB4A89">
              <w:rPr>
                <w:rFonts w:cs="Times New Roman"/>
              </w:rPr>
              <w:t>年</w:t>
            </w:r>
            <w:r w:rsidRPr="00CB4A89">
              <w:rPr>
                <w:rFonts w:cs="Times New Roman"/>
              </w:rPr>
              <w:t>2</w:t>
            </w:r>
            <w:r w:rsidRPr="00CB4A89">
              <w:rPr>
                <w:rFonts w:cs="Times New Roman"/>
              </w:rPr>
              <w:t>月</w:t>
            </w:r>
            <w:r w:rsidR="001F092F" w:rsidRPr="00CB4A89">
              <w:rPr>
                <w:rFonts w:cs="Times New Roman"/>
              </w:rPr>
              <w:t>10</w:t>
            </w:r>
            <w:r w:rsidR="001F092F" w:rsidRPr="00CB4A89">
              <w:rPr>
                <w:rFonts w:cs="Times New Roman"/>
              </w:rPr>
              <w:t>日</w:t>
            </w:r>
            <w:r w:rsidRPr="00CB4A89">
              <w:rPr>
                <w:rFonts w:cs="Times New Roman"/>
              </w:rPr>
              <w:t>）</w:t>
            </w:r>
          </w:p>
          <w:p w14:paraId="20D57283" w14:textId="32985734" w:rsidR="003F0F2E" w:rsidRPr="00CB4A89" w:rsidRDefault="003F0F2E" w:rsidP="00CB4A89">
            <w:pPr>
              <w:snapToGrid w:val="0"/>
              <w:spacing w:line="260" w:lineRule="exact"/>
              <w:ind w:firstLineChars="0" w:firstLine="0"/>
              <w:jc w:val="center"/>
              <w:rPr>
                <w:rFonts w:cs="Times New Roman"/>
              </w:rPr>
            </w:pPr>
            <w:r w:rsidRPr="00CB4A89">
              <w:rPr>
                <w:rFonts w:cs="Times New Roman"/>
              </w:rPr>
              <w:t>↓</w:t>
            </w:r>
          </w:p>
          <w:p w14:paraId="2B3376C5" w14:textId="04DE1683" w:rsidR="003F0F2E" w:rsidRPr="00CB4A89" w:rsidRDefault="003F0F2E" w:rsidP="00CB4A89">
            <w:pPr>
              <w:snapToGrid w:val="0"/>
              <w:spacing w:line="260" w:lineRule="exact"/>
              <w:ind w:firstLineChars="0" w:firstLine="0"/>
              <w:rPr>
                <w:rFonts w:cs="Times New Roman"/>
              </w:rPr>
            </w:pPr>
            <w:r w:rsidRPr="00CB4A89">
              <w:rPr>
                <w:rFonts w:cs="Times New Roman"/>
              </w:rPr>
              <w:t>【提案】</w:t>
            </w:r>
          </w:p>
          <w:p w14:paraId="57125B3B" w14:textId="664361C2" w:rsidR="003F0F2E" w:rsidRPr="00CB4A89" w:rsidRDefault="003F0F2E" w:rsidP="00CB4A89">
            <w:pPr>
              <w:snapToGrid w:val="0"/>
              <w:spacing w:line="260" w:lineRule="exact"/>
              <w:ind w:firstLineChars="0" w:firstLine="0"/>
              <w:rPr>
                <w:rFonts w:cs="Times New Roman"/>
              </w:rPr>
            </w:pPr>
            <w:r w:rsidRPr="00CB4A89">
              <w:rPr>
                <w:rFonts w:cs="Times New Roman"/>
              </w:rPr>
              <w:t>調査開始後</w:t>
            </w:r>
            <w:r w:rsidRPr="00CB4A89">
              <w:rPr>
                <w:rFonts w:cs="Times New Roman"/>
              </w:rPr>
              <w:t>6</w:t>
            </w:r>
            <w:r w:rsidRPr="00CB4A89">
              <w:rPr>
                <w:rFonts w:cs="Times New Roman"/>
              </w:rPr>
              <w:t>カ月以内</w:t>
            </w:r>
          </w:p>
          <w:p w14:paraId="25F6F42E" w14:textId="1BA0DA29" w:rsidR="003F0F2E" w:rsidRPr="00CB4A89" w:rsidRDefault="003F0F2E" w:rsidP="00CB4A89">
            <w:pPr>
              <w:snapToGrid w:val="0"/>
              <w:spacing w:line="260" w:lineRule="exact"/>
              <w:ind w:firstLineChars="0" w:firstLine="0"/>
              <w:rPr>
                <w:rFonts w:cs="Times New Roman"/>
              </w:rPr>
            </w:pPr>
            <w:r w:rsidRPr="00CB4A89">
              <w:rPr>
                <w:rFonts w:cs="Times New Roman"/>
              </w:rPr>
              <w:t>（</w:t>
            </w:r>
            <w:r w:rsidRPr="00CB4A89">
              <w:rPr>
                <w:rFonts w:cs="Times New Roman"/>
              </w:rPr>
              <w:t>2020</w:t>
            </w:r>
            <w:r w:rsidRPr="00CB4A89">
              <w:rPr>
                <w:rFonts w:cs="Times New Roman"/>
              </w:rPr>
              <w:t>年</w:t>
            </w:r>
            <w:r w:rsidRPr="00CB4A89">
              <w:rPr>
                <w:rFonts w:cs="Times New Roman"/>
              </w:rPr>
              <w:t>3</w:t>
            </w:r>
            <w:r w:rsidRPr="00CB4A89">
              <w:rPr>
                <w:rFonts w:cs="Times New Roman"/>
              </w:rPr>
              <w:t>月</w:t>
            </w:r>
            <w:r w:rsidRPr="00CB4A89">
              <w:rPr>
                <w:rFonts w:cs="Times New Roman"/>
              </w:rPr>
              <w:t>10</w:t>
            </w:r>
            <w:r w:rsidRPr="00CB4A89">
              <w:rPr>
                <w:rFonts w:cs="Times New Roman"/>
              </w:rPr>
              <w:t>日）</w:t>
            </w:r>
          </w:p>
        </w:tc>
        <w:tc>
          <w:tcPr>
            <w:tcW w:w="2672" w:type="dxa"/>
            <w:tcBorders>
              <w:top w:val="single" w:sz="4" w:space="0" w:color="auto"/>
              <w:left w:val="single" w:sz="4" w:space="0" w:color="auto"/>
              <w:bottom w:val="single" w:sz="4" w:space="0" w:color="auto"/>
              <w:right w:val="single" w:sz="4" w:space="0" w:color="auto"/>
            </w:tcBorders>
            <w:vAlign w:val="center"/>
            <w:hideMark/>
          </w:tcPr>
          <w:p w14:paraId="0E02566A" w14:textId="4C1A2C8C" w:rsidR="00597F16" w:rsidRPr="00CB4A89" w:rsidRDefault="00597F16" w:rsidP="00CB4A89">
            <w:pPr>
              <w:snapToGrid w:val="0"/>
              <w:spacing w:line="260" w:lineRule="exact"/>
              <w:ind w:firstLineChars="0" w:firstLine="0"/>
              <w:rPr>
                <w:rFonts w:cs="Times New Roman"/>
              </w:rPr>
            </w:pPr>
            <w:r w:rsidRPr="00CB4A89">
              <w:rPr>
                <w:rFonts w:cs="Times New Roman"/>
              </w:rPr>
              <w:t>プロジェクトの背景・経緯、実施・運営体制、概略設計と最適線形の検討結果、環境社会配慮、自然条件調査等</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AB9E1D9"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和文</w:t>
            </w:r>
            <w:r w:rsidRPr="00CB4A89">
              <w:rPr>
                <w:rFonts w:cs="Times New Roman"/>
              </w:rPr>
              <w:t>5</w:t>
            </w:r>
            <w:r w:rsidRPr="00CB4A89">
              <w:rPr>
                <w:rFonts w:cs="Times New Roman"/>
              </w:rPr>
              <w:t>部</w:t>
            </w:r>
          </w:p>
          <w:p w14:paraId="181A044C" w14:textId="77777777" w:rsidR="00597F16" w:rsidRPr="00CB4A89" w:rsidRDefault="00597F16" w:rsidP="00CB4A89">
            <w:pPr>
              <w:snapToGrid w:val="0"/>
              <w:spacing w:line="260" w:lineRule="exact"/>
              <w:ind w:firstLineChars="0" w:firstLine="0"/>
              <w:rPr>
                <w:rFonts w:cs="Times New Roman"/>
              </w:rPr>
            </w:pPr>
            <w:r w:rsidRPr="00CB4A89">
              <w:rPr>
                <w:rFonts w:cs="Times New Roman"/>
              </w:rPr>
              <w:t>英文</w:t>
            </w:r>
            <w:r w:rsidRPr="00CB4A89">
              <w:rPr>
                <w:rFonts w:cs="Times New Roman"/>
              </w:rPr>
              <w:t>10</w:t>
            </w:r>
            <w:r w:rsidRPr="00CB4A89">
              <w:rPr>
                <w:rFonts w:cs="Times New Roman"/>
              </w:rPr>
              <w:t>部（簡易製本）</w:t>
            </w:r>
          </w:p>
        </w:tc>
      </w:tr>
      <w:tr w:rsidR="00597F16" w:rsidRPr="00597F16" w14:paraId="5F633AAC"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4453509" w14:textId="77777777" w:rsidR="00597F16" w:rsidRPr="00CB4A89" w:rsidRDefault="00597F16" w:rsidP="00CB4A89">
            <w:pPr>
              <w:snapToGrid w:val="0"/>
              <w:spacing w:line="260" w:lineRule="exact"/>
              <w:ind w:firstLineChars="0" w:firstLine="0"/>
              <w:rPr>
                <w:rFonts w:cs="Times New Roman"/>
              </w:rPr>
            </w:pPr>
            <w:r w:rsidRPr="00CB4A89">
              <w:rPr>
                <w:rFonts w:cs="Times New Roman"/>
              </w:rPr>
              <w:t>準備調査報告書（案）（ドラフト・ファイナル・レポート）</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E1066B3" w14:textId="77777777" w:rsidR="00597F16" w:rsidRPr="00CB4A89" w:rsidRDefault="00597F16" w:rsidP="00CB4A89">
            <w:pPr>
              <w:snapToGrid w:val="0"/>
              <w:spacing w:line="260" w:lineRule="exact"/>
              <w:ind w:firstLineChars="0" w:firstLine="0"/>
              <w:rPr>
                <w:rFonts w:cs="Times New Roman"/>
              </w:rPr>
            </w:pPr>
            <w:r w:rsidRPr="00CB4A89">
              <w:rPr>
                <w:rFonts w:cs="Times New Roman"/>
              </w:rPr>
              <w:t>調査開始後</w:t>
            </w:r>
            <w:r w:rsidRPr="00CB4A89">
              <w:rPr>
                <w:rFonts w:cs="Times New Roman"/>
              </w:rPr>
              <w:t>8</w:t>
            </w:r>
            <w:r w:rsidRPr="00CB4A89">
              <w:rPr>
                <w:rFonts w:cs="Times New Roman"/>
              </w:rPr>
              <w:t>カ月以内</w:t>
            </w:r>
          </w:p>
          <w:p w14:paraId="26409EFF" w14:textId="736BCE56" w:rsidR="00597F16" w:rsidRPr="00CB4A89" w:rsidRDefault="00597F16" w:rsidP="00CB4A89">
            <w:pPr>
              <w:snapToGrid w:val="0"/>
              <w:spacing w:line="260" w:lineRule="exact"/>
              <w:ind w:firstLineChars="0" w:firstLine="0"/>
              <w:rPr>
                <w:rFonts w:cs="Times New Roman"/>
              </w:rPr>
            </w:pPr>
            <w:r w:rsidRPr="00CB4A89">
              <w:rPr>
                <w:rFonts w:cs="Times New Roman"/>
              </w:rPr>
              <w:t>（</w:t>
            </w:r>
            <w:r w:rsidRPr="00CB4A89">
              <w:rPr>
                <w:rFonts w:cs="Times New Roman"/>
              </w:rPr>
              <w:t>2020</w:t>
            </w:r>
            <w:r w:rsidRPr="00CB4A89">
              <w:rPr>
                <w:rFonts w:cs="Times New Roman"/>
              </w:rPr>
              <w:t>年</w:t>
            </w:r>
            <w:r w:rsidRPr="00CB4A89">
              <w:rPr>
                <w:rFonts w:cs="Times New Roman"/>
              </w:rPr>
              <w:t>5</w:t>
            </w:r>
            <w:r w:rsidRPr="00CB4A89">
              <w:rPr>
                <w:rFonts w:cs="Times New Roman"/>
              </w:rPr>
              <w:t>月</w:t>
            </w:r>
            <w:r w:rsidR="001F092F" w:rsidRPr="00CB4A89">
              <w:rPr>
                <w:rFonts w:cs="Times New Roman"/>
              </w:rPr>
              <w:t>10</w:t>
            </w:r>
            <w:r w:rsidR="001F092F" w:rsidRPr="00CB4A89">
              <w:rPr>
                <w:rFonts w:cs="Times New Roman"/>
              </w:rPr>
              <w:t>日</w:t>
            </w:r>
            <w:r w:rsidRPr="00CB4A89">
              <w:rPr>
                <w:rFonts w:cs="Times New Roman"/>
              </w:rPr>
              <w:t>）</w:t>
            </w:r>
          </w:p>
        </w:tc>
        <w:tc>
          <w:tcPr>
            <w:tcW w:w="2672" w:type="dxa"/>
            <w:tcBorders>
              <w:top w:val="single" w:sz="4" w:space="0" w:color="auto"/>
              <w:left w:val="single" w:sz="4" w:space="0" w:color="auto"/>
              <w:bottom w:val="single" w:sz="4" w:space="0" w:color="auto"/>
              <w:right w:val="single" w:sz="4" w:space="0" w:color="auto"/>
            </w:tcBorders>
            <w:vAlign w:val="center"/>
            <w:hideMark/>
          </w:tcPr>
          <w:p w14:paraId="1820586F" w14:textId="147A5B46" w:rsidR="00597F16" w:rsidRPr="00CB4A89" w:rsidRDefault="00597F16" w:rsidP="00CB4A89">
            <w:pPr>
              <w:snapToGrid w:val="0"/>
              <w:spacing w:line="260" w:lineRule="exact"/>
              <w:ind w:firstLineChars="0" w:firstLine="0"/>
              <w:rPr>
                <w:rFonts w:cs="Times New Roman"/>
              </w:rPr>
            </w:pPr>
            <w:r w:rsidRPr="00CB4A89">
              <w:rPr>
                <w:rFonts w:cs="Times New Roman"/>
              </w:rPr>
              <w:t>調査結果の全体成果（要約を含む）</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BED4BDA" w14:textId="3F45739F" w:rsidR="00597F16" w:rsidRPr="00CB4A89" w:rsidRDefault="00597F16" w:rsidP="00CB4A89">
            <w:pPr>
              <w:snapToGrid w:val="0"/>
              <w:spacing w:line="260" w:lineRule="exact"/>
              <w:ind w:firstLineChars="0" w:firstLine="0"/>
              <w:rPr>
                <w:rFonts w:cs="Times New Roman"/>
              </w:rPr>
            </w:pPr>
            <w:r w:rsidRPr="00CB4A89">
              <w:rPr>
                <w:rFonts w:cs="Times New Roman"/>
              </w:rPr>
              <w:t>和文</w:t>
            </w:r>
            <w:r w:rsidR="00E56F88" w:rsidRPr="00CB4A89">
              <w:rPr>
                <w:rFonts w:cs="Times New Roman"/>
              </w:rPr>
              <w:t>5</w:t>
            </w:r>
            <w:r w:rsidRPr="00CB4A89">
              <w:rPr>
                <w:rFonts w:cs="Times New Roman"/>
              </w:rPr>
              <w:t>部</w:t>
            </w:r>
          </w:p>
          <w:p w14:paraId="4983C682" w14:textId="77777777" w:rsidR="00597F16" w:rsidRPr="00CB4A89" w:rsidRDefault="00597F16" w:rsidP="00CB4A89">
            <w:pPr>
              <w:snapToGrid w:val="0"/>
              <w:spacing w:line="260" w:lineRule="exact"/>
              <w:ind w:firstLineChars="0" w:firstLine="0"/>
              <w:rPr>
                <w:rFonts w:cs="Times New Roman"/>
              </w:rPr>
            </w:pPr>
            <w:r w:rsidRPr="00CB4A89">
              <w:rPr>
                <w:rFonts w:cs="Times New Roman"/>
              </w:rPr>
              <w:t>英文</w:t>
            </w:r>
            <w:r w:rsidRPr="00CB4A89">
              <w:rPr>
                <w:rFonts w:cs="Times New Roman"/>
              </w:rPr>
              <w:t>10</w:t>
            </w:r>
            <w:r w:rsidRPr="00CB4A89">
              <w:rPr>
                <w:rFonts w:cs="Times New Roman"/>
              </w:rPr>
              <w:t>部（簡易製本）</w:t>
            </w:r>
          </w:p>
        </w:tc>
      </w:tr>
      <w:tr w:rsidR="00597F16" w:rsidRPr="00597F16" w14:paraId="2BB903AB"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5823809" w14:textId="77777777" w:rsidR="00B14ADF" w:rsidRDefault="00597F16" w:rsidP="00CB4A89">
            <w:pPr>
              <w:snapToGrid w:val="0"/>
              <w:spacing w:line="260" w:lineRule="exact"/>
              <w:ind w:firstLineChars="0" w:firstLine="0"/>
              <w:rPr>
                <w:rFonts w:cs="Times New Roman"/>
              </w:rPr>
            </w:pPr>
            <w:r w:rsidRPr="00CB4A89">
              <w:rPr>
                <w:rFonts w:cs="Times New Roman"/>
              </w:rPr>
              <w:t>準備調査報告書</w:t>
            </w:r>
          </w:p>
          <w:p w14:paraId="7CCEC354" w14:textId="59BD12AC" w:rsidR="00597F16" w:rsidRPr="00CB4A89" w:rsidRDefault="00597F16" w:rsidP="00CB4A89">
            <w:pPr>
              <w:snapToGrid w:val="0"/>
              <w:spacing w:line="260" w:lineRule="exact"/>
              <w:ind w:firstLineChars="0" w:firstLine="0"/>
              <w:rPr>
                <w:rFonts w:cs="Times New Roman"/>
              </w:rPr>
            </w:pPr>
            <w:r w:rsidRPr="00CB4A89">
              <w:rPr>
                <w:rFonts w:cs="Times New Roman"/>
              </w:rPr>
              <w:t>（ファイナル・レポート）</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3286E78" w14:textId="77777777" w:rsidR="00597F16" w:rsidRPr="00CB4A89" w:rsidRDefault="00597F16" w:rsidP="00CB4A89">
            <w:pPr>
              <w:snapToGrid w:val="0"/>
              <w:spacing w:line="260" w:lineRule="exact"/>
              <w:ind w:firstLineChars="0" w:firstLine="0"/>
              <w:rPr>
                <w:rFonts w:cs="Times New Roman"/>
              </w:rPr>
            </w:pPr>
            <w:r w:rsidRPr="00CB4A89">
              <w:rPr>
                <w:rFonts w:cs="Times New Roman"/>
              </w:rPr>
              <w:t>調査開始後</w:t>
            </w:r>
            <w:r w:rsidRPr="00CB4A89">
              <w:rPr>
                <w:rFonts w:cs="Times New Roman"/>
              </w:rPr>
              <w:t>12</w:t>
            </w:r>
            <w:r w:rsidRPr="00CB4A89">
              <w:rPr>
                <w:rFonts w:cs="Times New Roman"/>
              </w:rPr>
              <w:t>カ月以内</w:t>
            </w:r>
          </w:p>
          <w:p w14:paraId="6122BC4C" w14:textId="0FAF7443" w:rsidR="00597F16" w:rsidRPr="00CB4A89" w:rsidRDefault="00597F16" w:rsidP="00CB4A89">
            <w:pPr>
              <w:snapToGrid w:val="0"/>
              <w:spacing w:line="260" w:lineRule="exact"/>
              <w:ind w:firstLineChars="0" w:firstLine="0"/>
              <w:rPr>
                <w:rFonts w:cs="Times New Roman"/>
              </w:rPr>
            </w:pPr>
            <w:r w:rsidRPr="00CB4A89">
              <w:rPr>
                <w:rFonts w:cs="Times New Roman"/>
              </w:rPr>
              <w:t>（</w:t>
            </w:r>
            <w:r w:rsidRPr="00CB4A89">
              <w:rPr>
                <w:rFonts w:cs="Times New Roman"/>
              </w:rPr>
              <w:t>2020</w:t>
            </w:r>
            <w:r w:rsidRPr="00CB4A89">
              <w:rPr>
                <w:rFonts w:cs="Times New Roman"/>
              </w:rPr>
              <w:t>年</w:t>
            </w:r>
            <w:r w:rsidRPr="00CB4A89">
              <w:rPr>
                <w:rFonts w:cs="Times New Roman"/>
              </w:rPr>
              <w:t>8</w:t>
            </w:r>
            <w:r w:rsidRPr="00CB4A89">
              <w:rPr>
                <w:rFonts w:cs="Times New Roman"/>
              </w:rPr>
              <w:t>月</w:t>
            </w:r>
            <w:r w:rsidR="001F092F" w:rsidRPr="00CB4A89">
              <w:rPr>
                <w:rFonts w:cs="Times New Roman"/>
              </w:rPr>
              <w:t>19</w:t>
            </w:r>
            <w:r w:rsidR="001F092F" w:rsidRPr="00CB4A89">
              <w:rPr>
                <w:rFonts w:cs="Times New Roman"/>
              </w:rPr>
              <w:t>日</w:t>
            </w:r>
            <w:r w:rsidRPr="00CB4A89">
              <w:rPr>
                <w:rFonts w:cs="Times New Roman"/>
              </w:rPr>
              <w:t>）</w:t>
            </w:r>
          </w:p>
        </w:tc>
        <w:tc>
          <w:tcPr>
            <w:tcW w:w="2672" w:type="dxa"/>
            <w:tcBorders>
              <w:top w:val="single" w:sz="4" w:space="0" w:color="auto"/>
              <w:left w:val="single" w:sz="4" w:space="0" w:color="auto"/>
              <w:bottom w:val="single" w:sz="4" w:space="0" w:color="auto"/>
              <w:right w:val="single" w:sz="4" w:space="0" w:color="auto"/>
            </w:tcBorders>
            <w:vAlign w:val="center"/>
            <w:hideMark/>
          </w:tcPr>
          <w:p w14:paraId="0C9E8D20" w14:textId="35BE1B5F" w:rsidR="00597F16" w:rsidRPr="00CB4A89" w:rsidRDefault="00597F16" w:rsidP="00CB4A89">
            <w:pPr>
              <w:snapToGrid w:val="0"/>
              <w:spacing w:line="260" w:lineRule="exact"/>
              <w:ind w:firstLineChars="0" w:firstLine="0"/>
              <w:rPr>
                <w:rFonts w:cs="Times New Roman"/>
              </w:rPr>
            </w:pPr>
            <w:r w:rsidRPr="00CB4A89">
              <w:rPr>
                <w:rFonts w:cs="Times New Roman"/>
              </w:rPr>
              <w:t>調査結果の全体成果（要約を含む）</w:t>
            </w:r>
          </w:p>
        </w:tc>
        <w:tc>
          <w:tcPr>
            <w:tcW w:w="2155" w:type="dxa"/>
            <w:tcBorders>
              <w:top w:val="single" w:sz="4" w:space="0" w:color="auto"/>
              <w:left w:val="single" w:sz="4" w:space="0" w:color="auto"/>
              <w:bottom w:val="single" w:sz="4" w:space="0" w:color="auto"/>
              <w:right w:val="single" w:sz="4" w:space="0" w:color="auto"/>
            </w:tcBorders>
            <w:vAlign w:val="center"/>
            <w:hideMark/>
          </w:tcPr>
          <w:p w14:paraId="3998AC1D" w14:textId="77777777" w:rsidR="00597F16" w:rsidRPr="00CB4A89" w:rsidRDefault="00597F16" w:rsidP="00CB4A89">
            <w:pPr>
              <w:snapToGrid w:val="0"/>
              <w:spacing w:line="260" w:lineRule="exact"/>
              <w:ind w:firstLineChars="0" w:firstLine="0"/>
              <w:rPr>
                <w:rFonts w:cs="Times New Roman"/>
              </w:rPr>
            </w:pPr>
            <w:r w:rsidRPr="00CB4A89">
              <w:rPr>
                <w:rFonts w:cs="Times New Roman"/>
              </w:rPr>
              <w:t>和文</w:t>
            </w:r>
            <w:r w:rsidRPr="00CB4A89">
              <w:rPr>
                <w:rFonts w:cs="Times New Roman"/>
              </w:rPr>
              <w:t>10</w:t>
            </w:r>
            <w:r w:rsidRPr="00CB4A89">
              <w:rPr>
                <w:rFonts w:cs="Times New Roman"/>
              </w:rPr>
              <w:t>部</w:t>
            </w:r>
          </w:p>
          <w:p w14:paraId="310FA3CF" w14:textId="73E7320A" w:rsidR="00597F16" w:rsidRPr="00CB4A89" w:rsidRDefault="00597F16" w:rsidP="00CB4A89">
            <w:pPr>
              <w:snapToGrid w:val="0"/>
              <w:spacing w:line="260" w:lineRule="exact"/>
              <w:ind w:firstLineChars="0" w:firstLine="0"/>
              <w:rPr>
                <w:rFonts w:cs="Times New Roman"/>
              </w:rPr>
            </w:pPr>
            <w:r w:rsidRPr="00CB4A89">
              <w:rPr>
                <w:rFonts w:cs="Times New Roman"/>
              </w:rPr>
              <w:t>英文</w:t>
            </w:r>
            <w:r w:rsidRPr="00CB4A89">
              <w:rPr>
                <w:rFonts w:cs="Times New Roman"/>
              </w:rPr>
              <w:t>15</w:t>
            </w:r>
            <w:r w:rsidRPr="00CB4A89">
              <w:rPr>
                <w:rFonts w:cs="Times New Roman"/>
              </w:rPr>
              <w:t>部</w:t>
            </w:r>
          </w:p>
          <w:p w14:paraId="400C1CC8" w14:textId="77777777" w:rsidR="00597F16" w:rsidRPr="00CB4A89" w:rsidRDefault="00597F16" w:rsidP="00CB4A89">
            <w:pPr>
              <w:snapToGrid w:val="0"/>
              <w:spacing w:line="260" w:lineRule="exact"/>
              <w:ind w:firstLineChars="0" w:firstLine="0"/>
              <w:rPr>
                <w:rFonts w:cs="Times New Roman"/>
              </w:rPr>
            </w:pPr>
            <w:r w:rsidRPr="00CB4A89">
              <w:rPr>
                <w:rFonts w:cs="Times New Roman"/>
              </w:rPr>
              <w:t>CD-R 3</w:t>
            </w:r>
            <w:r w:rsidRPr="00CB4A89">
              <w:rPr>
                <w:rFonts w:cs="Times New Roman"/>
              </w:rPr>
              <w:t>部</w:t>
            </w:r>
          </w:p>
        </w:tc>
      </w:tr>
      <w:tr w:rsidR="00597F16" w:rsidRPr="00597F16" w14:paraId="4BF3B0E7" w14:textId="77777777" w:rsidTr="00597F16">
        <w:trPr>
          <w:jc w:val="center"/>
        </w:trPr>
        <w:tc>
          <w:tcPr>
            <w:tcW w:w="2122" w:type="dxa"/>
            <w:tcBorders>
              <w:top w:val="single" w:sz="4" w:space="0" w:color="auto"/>
              <w:left w:val="single" w:sz="4" w:space="0" w:color="auto"/>
              <w:bottom w:val="single" w:sz="4" w:space="0" w:color="auto"/>
              <w:right w:val="single" w:sz="4" w:space="0" w:color="auto"/>
            </w:tcBorders>
            <w:vAlign w:val="center"/>
          </w:tcPr>
          <w:p w14:paraId="73CE76E2" w14:textId="77777777" w:rsidR="00597F16" w:rsidRPr="00CB4A89" w:rsidRDefault="00597F16" w:rsidP="00CB4A89">
            <w:pPr>
              <w:snapToGrid w:val="0"/>
              <w:spacing w:line="260" w:lineRule="exact"/>
              <w:ind w:firstLineChars="0" w:firstLine="0"/>
              <w:rPr>
                <w:rFonts w:cs="Times New Roman"/>
              </w:rPr>
            </w:pPr>
            <w:r w:rsidRPr="00CB4A89">
              <w:rPr>
                <w:rFonts w:cs="Times New Roman"/>
              </w:rPr>
              <w:t>デジタル画像集</w:t>
            </w:r>
          </w:p>
        </w:tc>
        <w:tc>
          <w:tcPr>
            <w:tcW w:w="2126" w:type="dxa"/>
            <w:tcBorders>
              <w:top w:val="single" w:sz="4" w:space="0" w:color="auto"/>
              <w:left w:val="single" w:sz="4" w:space="0" w:color="auto"/>
              <w:bottom w:val="single" w:sz="4" w:space="0" w:color="auto"/>
              <w:right w:val="single" w:sz="4" w:space="0" w:color="auto"/>
            </w:tcBorders>
            <w:vAlign w:val="center"/>
          </w:tcPr>
          <w:p w14:paraId="52B3AC0B" w14:textId="77777777" w:rsidR="00597F16" w:rsidRPr="00CB4A89" w:rsidRDefault="00597F16" w:rsidP="00CB4A89">
            <w:pPr>
              <w:snapToGrid w:val="0"/>
              <w:spacing w:line="260" w:lineRule="exact"/>
              <w:ind w:firstLineChars="0" w:firstLine="0"/>
              <w:rPr>
                <w:rFonts w:cs="Times New Roman"/>
              </w:rPr>
            </w:pPr>
            <w:r w:rsidRPr="00CB4A89">
              <w:rPr>
                <w:rFonts w:cs="Times New Roman"/>
              </w:rPr>
              <w:t>準備調査報告書と同時</w:t>
            </w:r>
          </w:p>
        </w:tc>
        <w:tc>
          <w:tcPr>
            <w:tcW w:w="2672" w:type="dxa"/>
            <w:tcBorders>
              <w:top w:val="single" w:sz="4" w:space="0" w:color="auto"/>
              <w:left w:val="single" w:sz="4" w:space="0" w:color="auto"/>
              <w:bottom w:val="single" w:sz="4" w:space="0" w:color="auto"/>
              <w:right w:val="single" w:sz="4" w:space="0" w:color="auto"/>
            </w:tcBorders>
            <w:vAlign w:val="center"/>
          </w:tcPr>
          <w:p w14:paraId="51DC0A38" w14:textId="1DE892FB" w:rsidR="00597F16" w:rsidRPr="00CB4A89" w:rsidRDefault="00597F16" w:rsidP="00CB4A89">
            <w:pPr>
              <w:snapToGrid w:val="0"/>
              <w:spacing w:line="260" w:lineRule="exact"/>
              <w:ind w:firstLineChars="0" w:firstLine="0"/>
              <w:rPr>
                <w:rFonts w:cs="Times New Roman"/>
              </w:rPr>
            </w:pPr>
            <w:r w:rsidRPr="00CB4A89">
              <w:rPr>
                <w:rFonts w:cs="Times New Roman"/>
              </w:rPr>
              <w:t>事業対象サイト等のデジタル画像</w:t>
            </w:r>
          </w:p>
        </w:tc>
        <w:tc>
          <w:tcPr>
            <w:tcW w:w="2155" w:type="dxa"/>
            <w:tcBorders>
              <w:top w:val="single" w:sz="4" w:space="0" w:color="auto"/>
              <w:left w:val="single" w:sz="4" w:space="0" w:color="auto"/>
              <w:bottom w:val="single" w:sz="4" w:space="0" w:color="auto"/>
              <w:right w:val="single" w:sz="4" w:space="0" w:color="auto"/>
            </w:tcBorders>
            <w:vAlign w:val="center"/>
          </w:tcPr>
          <w:p w14:paraId="0180F996" w14:textId="77777777" w:rsidR="00597F16" w:rsidRPr="00CB4A89" w:rsidRDefault="00597F16" w:rsidP="00CB4A89">
            <w:pPr>
              <w:snapToGrid w:val="0"/>
              <w:spacing w:line="260" w:lineRule="exact"/>
              <w:ind w:firstLineChars="0" w:firstLine="0"/>
              <w:rPr>
                <w:rFonts w:cs="Times New Roman"/>
              </w:rPr>
            </w:pPr>
            <w:r w:rsidRPr="00CB4A89">
              <w:rPr>
                <w:rFonts w:cs="Times New Roman"/>
              </w:rPr>
              <w:t>CD-R 3</w:t>
            </w:r>
            <w:r w:rsidRPr="00CB4A89">
              <w:rPr>
                <w:rFonts w:cs="Times New Roman"/>
              </w:rPr>
              <w:t>部</w:t>
            </w:r>
          </w:p>
        </w:tc>
      </w:tr>
    </w:tbl>
    <w:p w14:paraId="71F217AE" w14:textId="1E84291D" w:rsidR="00CB4A89" w:rsidRDefault="00CB4A89" w:rsidP="00CB4A89">
      <w:pPr>
        <w:ind w:firstLineChars="0" w:firstLine="0"/>
        <w:jc w:val="left"/>
        <w:rPr>
          <w:rFonts w:ascii="ＭＳ Ｐゴシック" w:eastAsia="ＭＳ Ｐゴシック" w:hAnsi="ＭＳ Ｐゴシック"/>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21E65618" w14:textId="3FE73E1D" w:rsidR="00597F16" w:rsidRDefault="00597F16">
      <w:pPr>
        <w:widowControl/>
        <w:ind w:firstLineChars="0" w:firstLine="0"/>
        <w:jc w:val="left"/>
        <w:rPr>
          <w:rFonts w:ascii="ＭＳ 明朝" w:eastAsia="ＭＳ 明朝" w:hAnsi="ＭＳ 明朝"/>
        </w:rPr>
      </w:pPr>
      <w:r>
        <w:rPr>
          <w:rFonts w:ascii="ＭＳ 明朝" w:eastAsia="ＭＳ 明朝" w:hAnsi="ＭＳ 明朝"/>
        </w:rPr>
        <w:br w:type="page"/>
      </w:r>
    </w:p>
    <w:p w14:paraId="65A194B8" w14:textId="23465D16" w:rsidR="00597F16" w:rsidRPr="00597F16" w:rsidRDefault="00597F16" w:rsidP="005F2651">
      <w:pPr>
        <w:pStyle w:val="2"/>
      </w:pPr>
      <w:r w:rsidRPr="00597F16">
        <w:rPr>
          <w:rFonts w:hint="eastAsia"/>
        </w:rPr>
        <w:t>要員計画</w:t>
      </w:r>
    </w:p>
    <w:p w14:paraId="30490B8D" w14:textId="0FA36A50" w:rsidR="00597F16" w:rsidRPr="00597F16" w:rsidRDefault="00B14ADF" w:rsidP="005F2651">
      <w:pPr>
        <w:pStyle w:val="3"/>
        <w:pBdr>
          <w:bottom w:val="single" w:sz="4" w:space="2" w:color="auto"/>
        </w:pBdr>
      </w:pPr>
      <w:r>
        <w:rPr>
          <w:rFonts w:hint="eastAsia"/>
        </w:rPr>
        <w:t>要員</w:t>
      </w:r>
      <w:r w:rsidR="001E484A">
        <w:rPr>
          <w:rFonts w:hint="eastAsia"/>
        </w:rPr>
        <w:t>の編成及び業務実施体制</w:t>
      </w:r>
    </w:p>
    <w:p w14:paraId="7950B4F9" w14:textId="7A150023" w:rsidR="008A45F3" w:rsidRDefault="008A45F3" w:rsidP="005F2651">
      <w:pPr>
        <w:pStyle w:val="5"/>
      </w:pPr>
      <w:r>
        <w:rPr>
          <w:rFonts w:hint="eastAsia"/>
        </w:rPr>
        <w:t>調査団の編成方針（要員の選定方針）</w:t>
      </w:r>
    </w:p>
    <w:p w14:paraId="43BF62E0" w14:textId="0CD91E73" w:rsidR="001E484A" w:rsidRPr="00597F16" w:rsidRDefault="001E484A" w:rsidP="001E484A">
      <w:pPr>
        <w:spacing w:afterLines="50" w:after="195"/>
        <w:ind w:firstLine="198"/>
      </w:pPr>
      <w:r w:rsidRPr="00597F16">
        <w:rPr>
          <w:rFonts w:hint="eastAsia"/>
        </w:rPr>
        <w:t>業務指示書の指示内容と調査方法を検討した結果、業務をより効率的に実施し、かつ高品質な成果を達成するため、</w:t>
      </w:r>
      <w:r w:rsidR="00B14ADF">
        <w:rPr>
          <w:rFonts w:hint="eastAsia"/>
        </w:rPr>
        <w:t>企画競争説明書</w:t>
      </w:r>
      <w:r w:rsidRPr="00597F16">
        <w:rPr>
          <w:rFonts w:hint="eastAsia"/>
        </w:rPr>
        <w:t>で示された要員構成を一部変更することを提案する。</w:t>
      </w:r>
    </w:p>
    <w:p w14:paraId="20410BCF" w14:textId="75F55AD6" w:rsidR="001E484A" w:rsidRPr="00CB4A89" w:rsidRDefault="001E484A" w:rsidP="00CB4A89">
      <w:pPr>
        <w:pStyle w:val="af3"/>
      </w:pPr>
      <w:r w:rsidRPr="00CB4A89">
        <w:t xml:space="preserve">表 </w:t>
      </w:r>
      <w:fldSimple w:instr=" STYLEREF 2 \s ">
        <w:r w:rsidR="00E534F9">
          <w:rPr>
            <w:noProof/>
          </w:rPr>
          <w:t>2.4</w:t>
        </w:r>
      </w:fldSimple>
      <w:r w:rsidRPr="00CB4A89">
        <w:noBreakHyphen/>
      </w:r>
      <w:fldSimple w:instr=" SEQ 表 \* ARABIC \s 2 ">
        <w:r w:rsidR="00E534F9">
          <w:rPr>
            <w:noProof/>
          </w:rPr>
          <w:t>1</w:t>
        </w:r>
      </w:fldSimple>
      <w:r w:rsidRPr="00CB4A89">
        <w:rPr>
          <w:rFonts w:hint="eastAsia"/>
        </w:rPr>
        <w:t xml:space="preserve">　要員担当分野の</w:t>
      </w:r>
      <w:r w:rsidR="00F65654">
        <w:rPr>
          <w:rFonts w:hint="eastAsia"/>
        </w:rPr>
        <w:t>変更</w:t>
      </w:r>
    </w:p>
    <w:tbl>
      <w:tblPr>
        <w:tblW w:w="9067" w:type="dxa"/>
        <w:tblCellMar>
          <w:left w:w="99" w:type="dxa"/>
          <w:right w:w="99" w:type="dxa"/>
        </w:tblCellMar>
        <w:tblLook w:val="04A0" w:firstRow="1" w:lastRow="0" w:firstColumn="1" w:lastColumn="0" w:noHBand="0" w:noVBand="1"/>
      </w:tblPr>
      <w:tblGrid>
        <w:gridCol w:w="4531"/>
        <w:gridCol w:w="4536"/>
      </w:tblGrid>
      <w:tr w:rsidR="006C2A0B" w:rsidRPr="001B20EF" w14:paraId="3B0FC36A" w14:textId="77777777" w:rsidTr="00CB4A89">
        <w:trPr>
          <w:trHeight w:val="340"/>
        </w:trPr>
        <w:tc>
          <w:tcPr>
            <w:tcW w:w="4531"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FAD337C" w14:textId="77777777" w:rsidR="006C2A0B" w:rsidRPr="00CB4A89" w:rsidRDefault="006C2A0B" w:rsidP="00CB4A89">
            <w:pPr>
              <w:widowControl/>
              <w:spacing w:line="260" w:lineRule="exact"/>
              <w:ind w:firstLineChars="0" w:firstLine="0"/>
              <w:jc w:val="center"/>
              <w:rPr>
                <w:rFonts w:ascii="ＭＳ Ｐゴシック" w:eastAsia="ＭＳ Ｐゴシック" w:hAnsi="ＭＳ Ｐゴシック" w:cs="ＭＳ Ｐゴシック"/>
                <w:color w:val="000000"/>
                <w:kern w:val="0"/>
              </w:rPr>
            </w:pPr>
            <w:r w:rsidRPr="00CB4A89">
              <w:rPr>
                <w:rFonts w:ascii="ＭＳ Ｐゴシック" w:eastAsia="ＭＳ Ｐゴシック" w:hAnsi="ＭＳ Ｐゴシック" w:cs="ＭＳ Ｐゴシック" w:hint="eastAsia"/>
                <w:color w:val="000000"/>
                <w:kern w:val="0"/>
              </w:rPr>
              <w:t>企画競争説明書</w:t>
            </w:r>
          </w:p>
        </w:tc>
        <w:tc>
          <w:tcPr>
            <w:tcW w:w="453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529CF031" w14:textId="77777777" w:rsidR="006C2A0B" w:rsidRPr="00CB4A89" w:rsidRDefault="006C2A0B" w:rsidP="00CB4A89">
            <w:pPr>
              <w:widowControl/>
              <w:spacing w:line="260" w:lineRule="exact"/>
              <w:ind w:firstLineChars="0" w:firstLine="0"/>
              <w:jc w:val="center"/>
              <w:rPr>
                <w:rFonts w:ascii="ＭＳ Ｐゴシック" w:eastAsia="ＭＳ Ｐゴシック" w:hAnsi="ＭＳ Ｐゴシック" w:cs="ＭＳ Ｐゴシック"/>
                <w:color w:val="000000"/>
                <w:kern w:val="0"/>
              </w:rPr>
            </w:pPr>
            <w:r w:rsidRPr="00CB4A89">
              <w:rPr>
                <w:rFonts w:ascii="ＭＳ Ｐゴシック" w:eastAsia="ＭＳ Ｐゴシック" w:hAnsi="ＭＳ Ｐゴシック" w:cs="ＭＳ Ｐゴシック" w:hint="eastAsia"/>
                <w:color w:val="000000"/>
                <w:kern w:val="0"/>
              </w:rPr>
              <w:t>変更提案</w:t>
            </w:r>
          </w:p>
        </w:tc>
      </w:tr>
      <w:tr w:rsidR="006C2A0B" w:rsidRPr="001B20EF" w14:paraId="5DB56FAC" w14:textId="77777777" w:rsidTr="00CB4A89">
        <w:trPr>
          <w:trHeight w:val="34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8919F" w14:textId="6308ECD8"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①</w:t>
            </w:r>
            <w:r w:rsidRPr="00CB4A89">
              <w:rPr>
                <w:rFonts w:cs="Times New Roman"/>
                <w:color w:val="000000"/>
                <w:kern w:val="0"/>
              </w:rPr>
              <w:t>業務</w:t>
            </w:r>
            <w:r w:rsidR="00F02446">
              <w:rPr>
                <w:rFonts w:cs="Times New Roman" w:hint="eastAsia"/>
                <w:color w:val="000000"/>
                <w:kern w:val="0"/>
              </w:rPr>
              <w:t>主任者／道路・交通計画（評価対象者）</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378771FB"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5CF43179" w14:textId="77777777" w:rsidTr="00CB4A89">
        <w:trPr>
          <w:trHeight w:val="340"/>
        </w:trPr>
        <w:tc>
          <w:tcPr>
            <w:tcW w:w="4531" w:type="dxa"/>
            <w:tcBorders>
              <w:top w:val="nil"/>
              <w:left w:val="single" w:sz="4" w:space="0" w:color="auto"/>
              <w:bottom w:val="single" w:sz="4" w:space="0" w:color="auto"/>
              <w:right w:val="single" w:sz="4" w:space="0" w:color="auto"/>
            </w:tcBorders>
            <w:shd w:val="clear" w:color="000000" w:fill="FCE4D6"/>
            <w:noWrap/>
            <w:vAlign w:val="center"/>
            <w:hideMark/>
          </w:tcPr>
          <w:p w14:paraId="148A0FE0" w14:textId="76ABE9AE"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②</w:t>
            </w:r>
            <w:r w:rsidRPr="00CB4A89">
              <w:rPr>
                <w:rFonts w:cs="Times New Roman"/>
                <w:color w:val="000000"/>
                <w:kern w:val="0"/>
              </w:rPr>
              <w:t>道路計画・設計</w:t>
            </w:r>
            <w:r w:rsidRPr="00CB4A89">
              <w:rPr>
                <w:rFonts w:cs="Times New Roman"/>
                <w:color w:val="000000"/>
                <w:kern w:val="0"/>
              </w:rPr>
              <w:t>Ⅰ</w:t>
            </w:r>
            <w:r w:rsidR="00F02446">
              <w:rPr>
                <w:rFonts w:cs="Times New Roman" w:hint="eastAsia"/>
                <w:color w:val="000000"/>
                <w:kern w:val="0"/>
              </w:rPr>
              <w:t>（評価対象者）</w:t>
            </w:r>
          </w:p>
        </w:tc>
        <w:tc>
          <w:tcPr>
            <w:tcW w:w="4536" w:type="dxa"/>
            <w:tcBorders>
              <w:top w:val="nil"/>
              <w:left w:val="nil"/>
              <w:bottom w:val="single" w:sz="4" w:space="0" w:color="auto"/>
              <w:right w:val="single" w:sz="4" w:space="0" w:color="auto"/>
            </w:tcBorders>
            <w:shd w:val="clear" w:color="000000" w:fill="FCE4D6"/>
            <w:noWrap/>
            <w:vAlign w:val="center"/>
            <w:hideMark/>
          </w:tcPr>
          <w:p w14:paraId="0F8FB78E" w14:textId="719688EF"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副業務主任者／道路計画・設計</w:t>
            </w:r>
            <w:r w:rsidRPr="00CB4A89">
              <w:rPr>
                <w:rFonts w:cs="Times New Roman"/>
                <w:color w:val="000000"/>
                <w:kern w:val="0"/>
              </w:rPr>
              <w:t>Ⅰ</w:t>
            </w:r>
          </w:p>
        </w:tc>
      </w:tr>
      <w:tr w:rsidR="006C2A0B" w:rsidRPr="001B20EF" w14:paraId="462C1BEB"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1F1AE20D"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③</w:t>
            </w:r>
            <w:r w:rsidRPr="00CB4A89">
              <w:rPr>
                <w:rFonts w:cs="Times New Roman"/>
                <w:color w:val="000000"/>
                <w:kern w:val="0"/>
              </w:rPr>
              <w:t>道路計画・設計</w:t>
            </w:r>
            <w:r w:rsidRPr="00CB4A89">
              <w:rPr>
                <w:rFonts w:cs="Times New Roman"/>
                <w:color w:val="000000"/>
                <w:kern w:val="0"/>
              </w:rPr>
              <w:t>Ⅱ</w:t>
            </w:r>
          </w:p>
        </w:tc>
        <w:tc>
          <w:tcPr>
            <w:tcW w:w="4536" w:type="dxa"/>
            <w:tcBorders>
              <w:top w:val="nil"/>
              <w:left w:val="nil"/>
              <w:bottom w:val="single" w:sz="4" w:space="0" w:color="auto"/>
              <w:right w:val="single" w:sz="4" w:space="0" w:color="auto"/>
            </w:tcBorders>
            <w:shd w:val="clear" w:color="auto" w:fill="auto"/>
            <w:noWrap/>
            <w:vAlign w:val="center"/>
            <w:hideMark/>
          </w:tcPr>
          <w:p w14:paraId="655EC032"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10088D6F"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2537D4AC" w14:textId="0B0FD566"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④</w:t>
            </w:r>
            <w:r w:rsidRPr="00CB4A89">
              <w:rPr>
                <w:rFonts w:cs="Times New Roman"/>
                <w:color w:val="000000"/>
                <w:kern w:val="0"/>
              </w:rPr>
              <w:t>トンネル計画・設計</w:t>
            </w:r>
            <w:r w:rsidR="00F02446">
              <w:rPr>
                <w:rFonts w:cs="Times New Roman" w:hint="eastAsia"/>
                <w:color w:val="000000"/>
                <w:kern w:val="0"/>
              </w:rPr>
              <w:t>（評価対象者）</w:t>
            </w:r>
          </w:p>
        </w:tc>
        <w:tc>
          <w:tcPr>
            <w:tcW w:w="4536" w:type="dxa"/>
            <w:tcBorders>
              <w:top w:val="nil"/>
              <w:left w:val="nil"/>
              <w:bottom w:val="single" w:sz="4" w:space="0" w:color="auto"/>
              <w:right w:val="single" w:sz="4" w:space="0" w:color="auto"/>
            </w:tcBorders>
            <w:shd w:val="clear" w:color="auto" w:fill="auto"/>
            <w:noWrap/>
            <w:vAlign w:val="center"/>
            <w:hideMark/>
          </w:tcPr>
          <w:p w14:paraId="69E69D34"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3F4835AE" w14:textId="77777777" w:rsidTr="00CB4A89">
        <w:trPr>
          <w:trHeight w:val="340"/>
        </w:trPr>
        <w:tc>
          <w:tcPr>
            <w:tcW w:w="4531" w:type="dxa"/>
            <w:vMerge w:val="restart"/>
            <w:tcBorders>
              <w:top w:val="nil"/>
              <w:left w:val="single" w:sz="4" w:space="0" w:color="auto"/>
              <w:bottom w:val="single" w:sz="4" w:space="0" w:color="auto"/>
              <w:right w:val="single" w:sz="4" w:space="0" w:color="auto"/>
            </w:tcBorders>
            <w:shd w:val="clear" w:color="000000" w:fill="FCE4D6"/>
            <w:noWrap/>
            <w:vAlign w:val="center"/>
            <w:hideMark/>
          </w:tcPr>
          <w:p w14:paraId="332685F6" w14:textId="13985609"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⑤</w:t>
            </w:r>
            <w:r w:rsidRPr="00CB4A89">
              <w:rPr>
                <w:rFonts w:cs="Times New Roman"/>
                <w:color w:val="000000"/>
                <w:kern w:val="0"/>
              </w:rPr>
              <w:t>トンネル施設設備</w:t>
            </w:r>
            <w:r w:rsidR="00F02446">
              <w:rPr>
                <w:rFonts w:cs="Times New Roman" w:hint="eastAsia"/>
                <w:color w:val="000000"/>
                <w:kern w:val="0"/>
              </w:rPr>
              <w:t>設計</w:t>
            </w:r>
          </w:p>
        </w:tc>
        <w:tc>
          <w:tcPr>
            <w:tcW w:w="4536" w:type="dxa"/>
            <w:tcBorders>
              <w:top w:val="nil"/>
              <w:left w:val="nil"/>
              <w:bottom w:val="single" w:sz="4" w:space="0" w:color="auto"/>
              <w:right w:val="single" w:sz="4" w:space="0" w:color="auto"/>
            </w:tcBorders>
            <w:shd w:val="clear" w:color="000000" w:fill="FCE4D6"/>
            <w:vAlign w:val="center"/>
            <w:hideMark/>
          </w:tcPr>
          <w:p w14:paraId="67EDEF67" w14:textId="778D4EEC"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トンネル施設設備設計</w:t>
            </w:r>
            <w:r w:rsidRPr="00CB4A89">
              <w:rPr>
                <w:rFonts w:cs="Times New Roman"/>
                <w:color w:val="000000"/>
                <w:kern w:val="0"/>
              </w:rPr>
              <w:t>Ⅰ</w:t>
            </w:r>
            <w:r w:rsidRPr="00CB4A89">
              <w:rPr>
                <w:rFonts w:cs="Times New Roman"/>
                <w:color w:val="000000"/>
                <w:kern w:val="0"/>
              </w:rPr>
              <w:t>（電気・通信）</w:t>
            </w:r>
          </w:p>
        </w:tc>
      </w:tr>
      <w:tr w:rsidR="006C2A0B" w:rsidRPr="001B20EF" w14:paraId="1471724D" w14:textId="77777777" w:rsidTr="00CB4A89">
        <w:trPr>
          <w:trHeight w:val="340"/>
        </w:trPr>
        <w:tc>
          <w:tcPr>
            <w:tcW w:w="4531" w:type="dxa"/>
            <w:vMerge/>
            <w:tcBorders>
              <w:top w:val="nil"/>
              <w:left w:val="single" w:sz="4" w:space="0" w:color="auto"/>
              <w:bottom w:val="single" w:sz="4" w:space="0" w:color="auto"/>
              <w:right w:val="single" w:sz="4" w:space="0" w:color="auto"/>
            </w:tcBorders>
            <w:vAlign w:val="center"/>
            <w:hideMark/>
          </w:tcPr>
          <w:p w14:paraId="50401985" w14:textId="77777777" w:rsidR="006C2A0B" w:rsidRPr="00CB4A89" w:rsidRDefault="006C2A0B" w:rsidP="00CB4A89">
            <w:pPr>
              <w:widowControl/>
              <w:spacing w:line="260" w:lineRule="exact"/>
              <w:ind w:firstLineChars="0" w:firstLine="0"/>
              <w:jc w:val="left"/>
              <w:rPr>
                <w:rFonts w:cs="Times New Roman"/>
                <w:color w:val="000000"/>
                <w:kern w:val="0"/>
              </w:rPr>
            </w:pPr>
          </w:p>
        </w:tc>
        <w:tc>
          <w:tcPr>
            <w:tcW w:w="4536" w:type="dxa"/>
            <w:tcBorders>
              <w:top w:val="nil"/>
              <w:left w:val="nil"/>
              <w:bottom w:val="single" w:sz="4" w:space="0" w:color="auto"/>
              <w:right w:val="single" w:sz="4" w:space="0" w:color="auto"/>
            </w:tcBorders>
            <w:shd w:val="clear" w:color="000000" w:fill="FCE4D6"/>
            <w:vAlign w:val="center"/>
            <w:hideMark/>
          </w:tcPr>
          <w:p w14:paraId="461FDDD4" w14:textId="6C51C84D"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トンネル施設設備設計</w:t>
            </w:r>
            <w:r w:rsidRPr="00CB4A89">
              <w:rPr>
                <w:rFonts w:cs="Times New Roman"/>
                <w:color w:val="000000"/>
                <w:kern w:val="0"/>
              </w:rPr>
              <w:t>Ⅱ</w:t>
            </w:r>
            <w:r w:rsidRPr="00CB4A89">
              <w:rPr>
                <w:rFonts w:cs="Times New Roman"/>
                <w:color w:val="000000"/>
                <w:kern w:val="0"/>
              </w:rPr>
              <w:t>（機械・給排水）</w:t>
            </w:r>
          </w:p>
        </w:tc>
      </w:tr>
      <w:tr w:rsidR="006C2A0B" w:rsidRPr="001B20EF" w14:paraId="0222E28C"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5F3A9F34"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⑥</w:t>
            </w:r>
            <w:r w:rsidRPr="00CB4A89">
              <w:rPr>
                <w:rFonts w:cs="Times New Roman"/>
                <w:color w:val="000000"/>
                <w:kern w:val="0"/>
              </w:rPr>
              <w:t>橋梁計画・設計</w:t>
            </w:r>
          </w:p>
        </w:tc>
        <w:tc>
          <w:tcPr>
            <w:tcW w:w="4536" w:type="dxa"/>
            <w:tcBorders>
              <w:top w:val="nil"/>
              <w:left w:val="nil"/>
              <w:bottom w:val="single" w:sz="4" w:space="0" w:color="auto"/>
              <w:right w:val="single" w:sz="4" w:space="0" w:color="auto"/>
            </w:tcBorders>
            <w:shd w:val="clear" w:color="auto" w:fill="auto"/>
            <w:noWrap/>
            <w:vAlign w:val="center"/>
            <w:hideMark/>
          </w:tcPr>
          <w:p w14:paraId="66FA86AC"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16EB1A73"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39B865E3" w14:textId="6FDA7908"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⑦</w:t>
            </w:r>
            <w:r w:rsidRPr="00CB4A89">
              <w:rPr>
                <w:rFonts w:cs="Times New Roman"/>
                <w:color w:val="000000"/>
                <w:kern w:val="0"/>
              </w:rPr>
              <w:t>交通量調査</w:t>
            </w:r>
            <w:r w:rsidR="00F02446">
              <w:rPr>
                <w:rFonts w:cs="Times New Roman" w:hint="eastAsia"/>
                <w:color w:val="000000"/>
                <w:kern w:val="0"/>
              </w:rPr>
              <w:t>／</w:t>
            </w:r>
            <w:r w:rsidRPr="00CB4A89">
              <w:rPr>
                <w:rFonts w:cs="Times New Roman"/>
                <w:color w:val="000000"/>
                <w:kern w:val="0"/>
              </w:rPr>
              <w:t>交通需要予測</w:t>
            </w:r>
          </w:p>
        </w:tc>
        <w:tc>
          <w:tcPr>
            <w:tcW w:w="4536" w:type="dxa"/>
            <w:tcBorders>
              <w:top w:val="nil"/>
              <w:left w:val="nil"/>
              <w:bottom w:val="single" w:sz="4" w:space="0" w:color="auto"/>
              <w:right w:val="single" w:sz="4" w:space="0" w:color="auto"/>
            </w:tcBorders>
            <w:shd w:val="clear" w:color="auto" w:fill="auto"/>
            <w:noWrap/>
            <w:vAlign w:val="center"/>
            <w:hideMark/>
          </w:tcPr>
          <w:p w14:paraId="72297DFE"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28BEDA8E"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B7C7965"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⑧</w:t>
            </w:r>
            <w:r w:rsidRPr="00CB4A89">
              <w:rPr>
                <w:rFonts w:cs="Times New Roman"/>
                <w:color w:val="000000"/>
                <w:kern w:val="0"/>
              </w:rPr>
              <w:t>自然条件調査</w:t>
            </w:r>
          </w:p>
          <w:p w14:paraId="54627927" w14:textId="2D8DFF00"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（気象調査、自然災害調査、水理・水文調査）</w:t>
            </w:r>
          </w:p>
        </w:tc>
        <w:tc>
          <w:tcPr>
            <w:tcW w:w="4536" w:type="dxa"/>
            <w:tcBorders>
              <w:top w:val="nil"/>
              <w:left w:val="nil"/>
              <w:bottom w:val="single" w:sz="4" w:space="0" w:color="auto"/>
              <w:right w:val="single" w:sz="4" w:space="0" w:color="auto"/>
            </w:tcBorders>
            <w:shd w:val="clear" w:color="auto" w:fill="auto"/>
            <w:noWrap/>
            <w:vAlign w:val="center"/>
            <w:hideMark/>
          </w:tcPr>
          <w:p w14:paraId="60CEC307"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375A0169" w14:textId="77777777" w:rsidTr="00CB4A89">
        <w:trPr>
          <w:trHeight w:val="340"/>
        </w:trPr>
        <w:tc>
          <w:tcPr>
            <w:tcW w:w="4531" w:type="dxa"/>
            <w:tcBorders>
              <w:top w:val="nil"/>
              <w:left w:val="single" w:sz="4" w:space="0" w:color="auto"/>
              <w:bottom w:val="single" w:sz="4" w:space="0" w:color="auto"/>
              <w:right w:val="single" w:sz="4" w:space="0" w:color="auto"/>
            </w:tcBorders>
            <w:shd w:val="clear" w:color="000000" w:fill="FCE4D6"/>
            <w:noWrap/>
            <w:vAlign w:val="center"/>
            <w:hideMark/>
          </w:tcPr>
          <w:p w14:paraId="3CD33A8D" w14:textId="759B110A"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⑨</w:t>
            </w:r>
            <w:r w:rsidRPr="00CB4A89">
              <w:rPr>
                <w:rFonts w:cs="Times New Roman"/>
                <w:color w:val="000000"/>
                <w:kern w:val="0"/>
              </w:rPr>
              <w:t>自然条件調査（地形測量）</w:t>
            </w:r>
          </w:p>
        </w:tc>
        <w:tc>
          <w:tcPr>
            <w:tcW w:w="4536" w:type="dxa"/>
            <w:tcBorders>
              <w:top w:val="nil"/>
              <w:left w:val="nil"/>
              <w:bottom w:val="single" w:sz="4" w:space="0" w:color="auto"/>
              <w:right w:val="single" w:sz="4" w:space="0" w:color="auto"/>
            </w:tcBorders>
            <w:shd w:val="clear" w:color="000000" w:fill="FCE4D6"/>
            <w:vAlign w:val="center"/>
            <w:hideMark/>
          </w:tcPr>
          <w:p w14:paraId="0E79F936" w14:textId="3F4BEA6C"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自然条件調査（地形測量）／トンネル施工計画</w:t>
            </w:r>
          </w:p>
        </w:tc>
      </w:tr>
      <w:tr w:rsidR="006C2A0B" w:rsidRPr="001B20EF" w14:paraId="613065E0"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12F4F72F" w14:textId="788705F3"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⑩</w:t>
            </w:r>
            <w:r w:rsidRPr="00CB4A89">
              <w:rPr>
                <w:rFonts w:cs="Times New Roman"/>
                <w:color w:val="000000"/>
                <w:kern w:val="0"/>
              </w:rPr>
              <w:t>自然条件調査（地質調査）</w:t>
            </w:r>
          </w:p>
        </w:tc>
        <w:tc>
          <w:tcPr>
            <w:tcW w:w="4536" w:type="dxa"/>
            <w:tcBorders>
              <w:top w:val="nil"/>
              <w:left w:val="nil"/>
              <w:bottom w:val="single" w:sz="4" w:space="0" w:color="auto"/>
              <w:right w:val="single" w:sz="4" w:space="0" w:color="auto"/>
            </w:tcBorders>
            <w:shd w:val="clear" w:color="auto" w:fill="auto"/>
            <w:noWrap/>
            <w:vAlign w:val="center"/>
            <w:hideMark/>
          </w:tcPr>
          <w:p w14:paraId="5ABB77FA"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4471B3C6"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18C12F19" w14:textId="6054E628"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⑪</w:t>
            </w:r>
            <w:r w:rsidRPr="00CB4A89">
              <w:rPr>
                <w:rFonts w:cs="Times New Roman"/>
                <w:color w:val="000000"/>
                <w:kern w:val="0"/>
              </w:rPr>
              <w:t>自然環境</w:t>
            </w:r>
          </w:p>
        </w:tc>
        <w:tc>
          <w:tcPr>
            <w:tcW w:w="4536" w:type="dxa"/>
            <w:tcBorders>
              <w:top w:val="nil"/>
              <w:left w:val="nil"/>
              <w:bottom w:val="single" w:sz="4" w:space="0" w:color="auto"/>
              <w:right w:val="single" w:sz="4" w:space="0" w:color="auto"/>
            </w:tcBorders>
            <w:shd w:val="clear" w:color="auto" w:fill="auto"/>
            <w:noWrap/>
            <w:vAlign w:val="center"/>
            <w:hideMark/>
          </w:tcPr>
          <w:p w14:paraId="46389B10"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476AAF8B"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590A7996" w14:textId="3BD873E6"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⑫</w:t>
            </w:r>
            <w:r w:rsidRPr="00CB4A89">
              <w:rPr>
                <w:rFonts w:cs="Times New Roman"/>
                <w:color w:val="000000"/>
                <w:kern w:val="0"/>
              </w:rPr>
              <w:t>社会環境（先住民族計画）</w:t>
            </w:r>
          </w:p>
        </w:tc>
        <w:tc>
          <w:tcPr>
            <w:tcW w:w="4536" w:type="dxa"/>
            <w:tcBorders>
              <w:top w:val="nil"/>
              <w:left w:val="nil"/>
              <w:bottom w:val="single" w:sz="4" w:space="0" w:color="auto"/>
              <w:right w:val="single" w:sz="4" w:space="0" w:color="auto"/>
            </w:tcBorders>
            <w:shd w:val="clear" w:color="auto" w:fill="auto"/>
            <w:noWrap/>
            <w:vAlign w:val="center"/>
            <w:hideMark/>
          </w:tcPr>
          <w:p w14:paraId="01E7545A"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3D95C680"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62DD3711" w14:textId="12A6FD4D" w:rsidR="006C2A0B" w:rsidRPr="00CB4A89" w:rsidRDefault="006C2A0B" w:rsidP="00CB4A89">
            <w:pPr>
              <w:widowControl/>
              <w:spacing w:line="260" w:lineRule="exact"/>
              <w:ind w:firstLineChars="0" w:firstLine="0"/>
              <w:jc w:val="left"/>
              <w:rPr>
                <w:rFonts w:cs="Times New Roman"/>
                <w:color w:val="000000"/>
                <w:kern w:val="0"/>
              </w:rPr>
            </w:pPr>
            <w:r w:rsidRPr="00CB4A89">
              <w:rPr>
                <w:rFonts w:ascii="ＭＳ 明朝" w:eastAsia="ＭＳ 明朝" w:hAnsi="ＭＳ 明朝" w:cs="ＭＳ 明朝" w:hint="eastAsia"/>
                <w:color w:val="000000"/>
                <w:kern w:val="0"/>
              </w:rPr>
              <w:t>⑬</w:t>
            </w:r>
            <w:r w:rsidRPr="00CB4A89">
              <w:rPr>
                <w:rFonts w:cs="Times New Roman"/>
                <w:color w:val="000000"/>
                <w:kern w:val="0"/>
              </w:rPr>
              <w:t>社会環境（住民移転）</w:t>
            </w:r>
          </w:p>
        </w:tc>
        <w:tc>
          <w:tcPr>
            <w:tcW w:w="4536" w:type="dxa"/>
            <w:tcBorders>
              <w:top w:val="nil"/>
              <w:left w:val="nil"/>
              <w:bottom w:val="single" w:sz="4" w:space="0" w:color="auto"/>
              <w:right w:val="single" w:sz="4" w:space="0" w:color="auto"/>
            </w:tcBorders>
            <w:shd w:val="clear" w:color="auto" w:fill="auto"/>
            <w:noWrap/>
            <w:vAlign w:val="center"/>
            <w:hideMark/>
          </w:tcPr>
          <w:p w14:paraId="5B9683A1" w14:textId="77777777" w:rsidR="006C2A0B" w:rsidRPr="00CB4A89" w:rsidRDefault="006C2A0B" w:rsidP="00CB4A89">
            <w:pPr>
              <w:widowControl/>
              <w:spacing w:line="260" w:lineRule="exact"/>
              <w:ind w:firstLineChars="0" w:firstLine="0"/>
              <w:jc w:val="left"/>
              <w:rPr>
                <w:rFonts w:cs="Times New Roman"/>
                <w:color w:val="000000"/>
                <w:kern w:val="0"/>
              </w:rPr>
            </w:pPr>
            <w:r w:rsidRPr="00CB4A89">
              <w:rPr>
                <w:rFonts w:cs="Times New Roman"/>
                <w:color w:val="000000"/>
                <w:kern w:val="0"/>
              </w:rPr>
              <w:t>変更無</w:t>
            </w:r>
          </w:p>
        </w:tc>
      </w:tr>
      <w:tr w:rsidR="006C2A0B" w:rsidRPr="001B20EF" w14:paraId="02DC8900" w14:textId="77777777" w:rsidTr="00CB4A89">
        <w:trPr>
          <w:trHeight w:val="340"/>
        </w:trPr>
        <w:tc>
          <w:tcPr>
            <w:tcW w:w="4531" w:type="dxa"/>
            <w:vMerge w:val="restar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5ECFE5B" w14:textId="0F310A21"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⑭調達</w:t>
            </w:r>
            <w:r w:rsidR="00F02446">
              <w:rPr>
                <w:rFonts w:ascii="ＭＳ Ｐ明朝" w:hAnsi="ＭＳ Ｐ明朝" w:cs="ＭＳ Ｐゴシック" w:hint="eastAsia"/>
                <w:color w:val="000000"/>
                <w:kern w:val="0"/>
              </w:rPr>
              <w:t>／</w:t>
            </w:r>
            <w:r w:rsidRPr="001B20EF">
              <w:rPr>
                <w:rFonts w:ascii="ＭＳ Ｐ明朝" w:hAnsi="ＭＳ Ｐ明朝" w:cs="ＭＳ Ｐゴシック" w:hint="eastAsia"/>
                <w:color w:val="000000"/>
                <w:kern w:val="0"/>
              </w:rPr>
              <w:t>施工計画</w:t>
            </w:r>
            <w:r w:rsidR="00F02446">
              <w:rPr>
                <w:rFonts w:ascii="ＭＳ Ｐ明朝" w:hAnsi="ＭＳ Ｐ明朝" w:cs="ＭＳ Ｐゴシック" w:hint="eastAsia"/>
                <w:color w:val="000000"/>
                <w:kern w:val="0"/>
              </w:rPr>
              <w:t>／</w:t>
            </w:r>
            <w:r w:rsidRPr="001B20EF">
              <w:rPr>
                <w:rFonts w:ascii="ＭＳ Ｐ明朝" w:hAnsi="ＭＳ Ｐ明朝" w:cs="ＭＳ Ｐゴシック" w:hint="eastAsia"/>
                <w:color w:val="000000"/>
                <w:kern w:val="0"/>
              </w:rPr>
              <w:t>積算</w:t>
            </w:r>
          </w:p>
        </w:tc>
        <w:tc>
          <w:tcPr>
            <w:tcW w:w="4536" w:type="dxa"/>
            <w:tcBorders>
              <w:top w:val="single" w:sz="4" w:space="0" w:color="auto"/>
              <w:left w:val="nil"/>
              <w:bottom w:val="single" w:sz="4" w:space="0" w:color="auto"/>
              <w:right w:val="single" w:sz="4" w:space="0" w:color="auto"/>
            </w:tcBorders>
            <w:shd w:val="clear" w:color="000000" w:fill="FCE4D6"/>
            <w:noWrap/>
            <w:vAlign w:val="center"/>
            <w:hideMark/>
          </w:tcPr>
          <w:p w14:paraId="5FE6CB70" w14:textId="1DA94B23"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調達</w:t>
            </w:r>
            <w:r w:rsidR="00F02446">
              <w:rPr>
                <w:rFonts w:ascii="ＭＳ Ｐ明朝" w:hAnsi="ＭＳ Ｐ明朝" w:cs="ＭＳ Ｐゴシック" w:hint="eastAsia"/>
                <w:color w:val="000000"/>
                <w:kern w:val="0"/>
              </w:rPr>
              <w:t>／</w:t>
            </w:r>
            <w:r w:rsidRPr="001B20EF">
              <w:rPr>
                <w:rFonts w:ascii="ＭＳ Ｐ明朝" w:hAnsi="ＭＳ Ｐ明朝" w:cs="ＭＳ Ｐゴシック" w:hint="eastAsia"/>
                <w:color w:val="000000"/>
                <w:kern w:val="0"/>
              </w:rPr>
              <w:t>施工計画</w:t>
            </w:r>
          </w:p>
        </w:tc>
      </w:tr>
      <w:tr w:rsidR="006C2A0B" w:rsidRPr="001B20EF" w14:paraId="63E4FA9C" w14:textId="77777777" w:rsidTr="00CB4A89">
        <w:trPr>
          <w:trHeight w:val="340"/>
        </w:trPr>
        <w:tc>
          <w:tcPr>
            <w:tcW w:w="4531" w:type="dxa"/>
            <w:vMerge/>
            <w:tcBorders>
              <w:top w:val="nil"/>
              <w:left w:val="single" w:sz="4" w:space="0" w:color="auto"/>
              <w:bottom w:val="single" w:sz="4" w:space="0" w:color="auto"/>
              <w:right w:val="single" w:sz="4" w:space="0" w:color="auto"/>
            </w:tcBorders>
            <w:vAlign w:val="center"/>
            <w:hideMark/>
          </w:tcPr>
          <w:p w14:paraId="61807135" w14:textId="77777777" w:rsidR="006C2A0B" w:rsidRPr="001B20EF" w:rsidRDefault="006C2A0B" w:rsidP="006C2A0B">
            <w:pPr>
              <w:widowControl/>
              <w:ind w:firstLineChars="0" w:firstLine="0"/>
              <w:jc w:val="left"/>
              <w:rPr>
                <w:rFonts w:ascii="ＭＳ Ｐ明朝" w:hAnsi="ＭＳ Ｐ明朝" w:cs="ＭＳ Ｐゴシック"/>
                <w:color w:val="000000"/>
                <w:kern w:val="0"/>
              </w:rPr>
            </w:pPr>
          </w:p>
        </w:tc>
        <w:tc>
          <w:tcPr>
            <w:tcW w:w="4536" w:type="dxa"/>
            <w:tcBorders>
              <w:top w:val="nil"/>
              <w:left w:val="nil"/>
              <w:bottom w:val="single" w:sz="4" w:space="0" w:color="auto"/>
              <w:right w:val="single" w:sz="4" w:space="0" w:color="auto"/>
            </w:tcBorders>
            <w:shd w:val="clear" w:color="000000" w:fill="FCE4D6"/>
            <w:noWrap/>
            <w:vAlign w:val="center"/>
            <w:hideMark/>
          </w:tcPr>
          <w:p w14:paraId="1783DE8B" w14:textId="18D85FC1"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事業費積算</w:t>
            </w:r>
          </w:p>
        </w:tc>
      </w:tr>
      <w:tr w:rsidR="006C2A0B" w:rsidRPr="001B20EF" w14:paraId="27596C27" w14:textId="77777777" w:rsidTr="00CB4A89">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626F21F0" w14:textId="77777777"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⑮経済財務分析</w:t>
            </w:r>
          </w:p>
        </w:tc>
        <w:tc>
          <w:tcPr>
            <w:tcW w:w="4536" w:type="dxa"/>
            <w:tcBorders>
              <w:top w:val="nil"/>
              <w:left w:val="nil"/>
              <w:bottom w:val="single" w:sz="4" w:space="0" w:color="auto"/>
              <w:right w:val="single" w:sz="4" w:space="0" w:color="auto"/>
            </w:tcBorders>
            <w:shd w:val="clear" w:color="auto" w:fill="auto"/>
            <w:noWrap/>
            <w:vAlign w:val="center"/>
            <w:hideMark/>
          </w:tcPr>
          <w:p w14:paraId="5C75EA46" w14:textId="77777777"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変更無</w:t>
            </w:r>
          </w:p>
        </w:tc>
      </w:tr>
      <w:tr w:rsidR="006C2A0B" w:rsidRPr="001B20EF" w14:paraId="49EBD129" w14:textId="77777777" w:rsidTr="00F02446">
        <w:trPr>
          <w:trHeight w:val="340"/>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2C96D62E" w14:textId="054F8158"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⑯運営・維持管理</w:t>
            </w:r>
          </w:p>
        </w:tc>
        <w:tc>
          <w:tcPr>
            <w:tcW w:w="4536" w:type="dxa"/>
            <w:tcBorders>
              <w:top w:val="nil"/>
              <w:left w:val="nil"/>
              <w:bottom w:val="single" w:sz="4" w:space="0" w:color="auto"/>
              <w:right w:val="single" w:sz="4" w:space="0" w:color="auto"/>
            </w:tcBorders>
            <w:shd w:val="clear" w:color="auto" w:fill="auto"/>
            <w:noWrap/>
            <w:vAlign w:val="center"/>
            <w:hideMark/>
          </w:tcPr>
          <w:p w14:paraId="31A37D86" w14:textId="77777777"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変更無</w:t>
            </w:r>
          </w:p>
        </w:tc>
      </w:tr>
      <w:tr w:rsidR="006C2A0B" w:rsidRPr="001B20EF" w14:paraId="2B4B8406" w14:textId="77777777" w:rsidTr="00F02446">
        <w:trPr>
          <w:trHeight w:val="34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3E4FD" w14:textId="470FEB66"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⑰業務調整</w:t>
            </w:r>
            <w:r w:rsidR="00F02446">
              <w:rPr>
                <w:rFonts w:ascii="ＭＳ Ｐ明朝" w:hAnsi="ＭＳ Ｐ明朝" w:cs="ＭＳ Ｐゴシック" w:hint="eastAsia"/>
                <w:color w:val="000000"/>
                <w:kern w:val="0"/>
              </w:rPr>
              <w:t>／</w:t>
            </w:r>
            <w:r w:rsidRPr="001B20EF">
              <w:rPr>
                <w:rFonts w:ascii="ＭＳ Ｐ明朝" w:hAnsi="ＭＳ Ｐ明朝" w:cs="ＭＳ Ｐゴシック" w:hint="eastAsia"/>
                <w:color w:val="000000"/>
                <w:kern w:val="0"/>
              </w:rPr>
              <w:t>招聘</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5434A89B" w14:textId="77777777" w:rsidR="006C2A0B" w:rsidRPr="001B20EF" w:rsidRDefault="006C2A0B" w:rsidP="006C2A0B">
            <w:pPr>
              <w:widowControl/>
              <w:ind w:firstLineChars="0" w:firstLine="0"/>
              <w:jc w:val="left"/>
              <w:rPr>
                <w:rFonts w:ascii="ＭＳ Ｐ明朝" w:hAnsi="ＭＳ Ｐ明朝" w:cs="ＭＳ Ｐゴシック"/>
                <w:color w:val="000000"/>
                <w:kern w:val="0"/>
              </w:rPr>
            </w:pPr>
            <w:r w:rsidRPr="001B20EF">
              <w:rPr>
                <w:rFonts w:ascii="ＭＳ Ｐ明朝" w:hAnsi="ＭＳ Ｐ明朝" w:cs="ＭＳ Ｐゴシック" w:hint="eastAsia"/>
                <w:color w:val="000000"/>
                <w:kern w:val="0"/>
              </w:rPr>
              <w:t>変更無</w:t>
            </w:r>
          </w:p>
        </w:tc>
      </w:tr>
      <w:tr w:rsidR="00F02446" w:rsidRPr="00CB4A89" w14:paraId="7CC3EA5F" w14:textId="77777777" w:rsidTr="00A87CFE">
        <w:trPr>
          <w:trHeight w:val="340"/>
        </w:trPr>
        <w:tc>
          <w:tcPr>
            <w:tcW w:w="4531" w:type="dxa"/>
            <w:tcBorders>
              <w:top w:val="nil"/>
              <w:left w:val="single" w:sz="4" w:space="0" w:color="auto"/>
              <w:bottom w:val="single" w:sz="4" w:space="0" w:color="auto"/>
              <w:right w:val="single" w:sz="4" w:space="0" w:color="auto"/>
            </w:tcBorders>
            <w:shd w:val="clear" w:color="000000" w:fill="FCE4D6"/>
            <w:noWrap/>
            <w:vAlign w:val="center"/>
            <w:hideMark/>
          </w:tcPr>
          <w:p w14:paraId="4CB8F5B5" w14:textId="77777777" w:rsidR="00F02446" w:rsidRPr="00CB4A89" w:rsidRDefault="00F02446" w:rsidP="00A87CFE">
            <w:pPr>
              <w:widowControl/>
              <w:spacing w:line="260" w:lineRule="exact"/>
              <w:ind w:firstLineChars="0" w:firstLine="0"/>
              <w:jc w:val="left"/>
              <w:rPr>
                <w:rFonts w:cs="Times New Roman"/>
                <w:color w:val="000000"/>
                <w:kern w:val="0"/>
              </w:rPr>
            </w:pPr>
            <w:r w:rsidRPr="00CB4A89">
              <w:rPr>
                <w:rFonts w:cs="Times New Roman"/>
                <w:color w:val="000000"/>
                <w:kern w:val="0"/>
              </w:rPr>
              <w:t>なし</w:t>
            </w:r>
          </w:p>
        </w:tc>
        <w:tc>
          <w:tcPr>
            <w:tcW w:w="4536" w:type="dxa"/>
            <w:tcBorders>
              <w:top w:val="nil"/>
              <w:left w:val="nil"/>
              <w:bottom w:val="single" w:sz="4" w:space="0" w:color="auto"/>
              <w:right w:val="single" w:sz="4" w:space="0" w:color="auto"/>
            </w:tcBorders>
            <w:shd w:val="clear" w:color="000000" w:fill="FCE4D6"/>
            <w:noWrap/>
            <w:vAlign w:val="center"/>
            <w:hideMark/>
          </w:tcPr>
          <w:p w14:paraId="6EB6FAE4" w14:textId="5D39DD18" w:rsidR="00F02446" w:rsidRPr="00CB4A89" w:rsidRDefault="00F02446" w:rsidP="00A87CFE">
            <w:pPr>
              <w:widowControl/>
              <w:spacing w:line="260" w:lineRule="exact"/>
              <w:ind w:firstLineChars="0" w:firstLine="0"/>
              <w:jc w:val="left"/>
              <w:rPr>
                <w:rFonts w:cs="Times New Roman"/>
                <w:color w:val="000000"/>
                <w:kern w:val="0"/>
              </w:rPr>
            </w:pPr>
            <w:r w:rsidRPr="00CB4A89">
              <w:rPr>
                <w:rFonts w:cs="Times New Roman"/>
                <w:color w:val="000000"/>
                <w:kern w:val="0"/>
              </w:rPr>
              <w:t>設計</w:t>
            </w:r>
            <w:r w:rsidR="00C80E7A">
              <w:rPr>
                <w:rFonts w:cs="Times New Roman" w:hint="eastAsia"/>
                <w:color w:val="000000"/>
                <w:kern w:val="0"/>
              </w:rPr>
              <w:t>管理</w:t>
            </w:r>
            <w:r w:rsidRPr="00CB4A89">
              <w:rPr>
                <w:rFonts w:cs="Times New Roman"/>
                <w:color w:val="000000"/>
                <w:kern w:val="0"/>
              </w:rPr>
              <w:t>（</w:t>
            </w:r>
            <w:r w:rsidRPr="00CB4A89">
              <w:rPr>
                <w:rFonts w:cs="Times New Roman"/>
                <w:color w:val="000000"/>
                <w:kern w:val="0"/>
              </w:rPr>
              <w:t>CIM</w:t>
            </w:r>
            <w:r w:rsidRPr="00CB4A89">
              <w:rPr>
                <w:rFonts w:cs="Times New Roman"/>
                <w:color w:val="000000"/>
                <w:kern w:val="0"/>
              </w:rPr>
              <w:t>活用）</w:t>
            </w:r>
          </w:p>
        </w:tc>
      </w:tr>
    </w:tbl>
    <w:p w14:paraId="08F8A671" w14:textId="41A61433" w:rsidR="001E484A" w:rsidRDefault="00CB4A89" w:rsidP="00CB4A89">
      <w:pPr>
        <w:ind w:firstLineChars="0" w:firstLine="0"/>
        <w:jc w:val="left"/>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0D7E8A06" w14:textId="0580AC3C" w:rsidR="00DF4740" w:rsidRDefault="00DF4740">
      <w:pPr>
        <w:widowControl/>
        <w:ind w:firstLineChars="0" w:firstLine="0"/>
        <w:jc w:val="left"/>
        <w:rPr>
          <w:rFonts w:ascii="ＭＳ Ｐゴシック" w:eastAsia="ＭＳ Ｐゴシック" w:hAnsi="ＭＳ Ｐゴシック" w:cstheme="majorBidi"/>
        </w:rPr>
      </w:pPr>
      <w:r>
        <w:br w:type="page"/>
      </w:r>
    </w:p>
    <w:p w14:paraId="026A986A" w14:textId="6C742969" w:rsidR="001E484A" w:rsidRDefault="008A45F3" w:rsidP="005F2651">
      <w:pPr>
        <w:pStyle w:val="5"/>
      </w:pPr>
      <w:r>
        <w:rPr>
          <w:rFonts w:hint="eastAsia"/>
        </w:rPr>
        <w:t>業務管理グループの選択</w:t>
      </w:r>
    </w:p>
    <w:p w14:paraId="46950374" w14:textId="13ABA8AB" w:rsidR="00BC2B2F" w:rsidRDefault="006A48B6" w:rsidP="00CB4A89">
      <w:pPr>
        <w:spacing w:afterLines="25" w:after="97"/>
        <w:ind w:firstLine="198"/>
      </w:pPr>
      <w:r>
        <w:rPr>
          <w:rFonts w:hint="eastAsia"/>
        </w:rPr>
        <w:t>本調査では</w:t>
      </w:r>
      <w:r w:rsidR="009E4624">
        <w:rPr>
          <w:rFonts w:hint="eastAsia"/>
        </w:rPr>
        <w:t>調査開始</w:t>
      </w:r>
      <w:r w:rsidR="00F02446">
        <w:rPr>
          <w:rFonts w:hint="eastAsia"/>
        </w:rPr>
        <w:t>早々に</w:t>
      </w:r>
      <w:r w:rsidR="009E4624">
        <w:rPr>
          <w:rFonts w:hint="eastAsia"/>
        </w:rPr>
        <w:t>対象路線を確定する必要がある。調査団員の多岐に</w:t>
      </w:r>
      <w:r w:rsidR="00A71462">
        <w:rPr>
          <w:rFonts w:hint="eastAsia"/>
        </w:rPr>
        <w:t>わた</w:t>
      </w:r>
      <w:r w:rsidR="009E4624">
        <w:rPr>
          <w:rFonts w:hint="eastAsia"/>
        </w:rPr>
        <w:t>る活動を管理しながら、関係機関との協議や現地調査を行う必要があり、円滑かつ柔軟な業務管理が求められる。そこで、業務主任者と同等の責任、権限を有する副業務主任者を設置することを提案する。その狙いを以下に示す。</w:t>
      </w:r>
    </w:p>
    <w:p w14:paraId="70555451" w14:textId="10118A81" w:rsidR="009E4624" w:rsidRPr="00DA32C0" w:rsidRDefault="0002358B" w:rsidP="00DA32C0">
      <w:pPr>
        <w:pStyle w:val="a7"/>
        <w:numPr>
          <w:ilvl w:val="0"/>
          <w:numId w:val="47"/>
        </w:numPr>
        <w:ind w:leftChars="0" w:firstLineChars="0"/>
        <w:rPr>
          <w:rFonts w:ascii="ＭＳ Ｐ明朝" w:hAnsi="ＭＳ Ｐ明朝"/>
        </w:rPr>
      </w:pPr>
      <w:r w:rsidRPr="00DA32C0">
        <w:rPr>
          <w:rFonts w:ascii="ＭＳ Ｐ明朝" w:hAnsi="ＭＳ Ｐ明朝" w:hint="eastAsia"/>
        </w:rPr>
        <w:t>副業務主任者が現地作業の責任を担い、業務主任者が担当する業務管理及び各関係機関協議の作業内容を軽減することで、円滑な業務遂行と関係機関との綿密な協議を可能にする。</w:t>
      </w:r>
    </w:p>
    <w:p w14:paraId="3FD3B175" w14:textId="6D80C3FD" w:rsidR="0002358B" w:rsidRPr="00DA32C0" w:rsidRDefault="0002358B" w:rsidP="00DA32C0">
      <w:pPr>
        <w:pStyle w:val="a7"/>
        <w:numPr>
          <w:ilvl w:val="0"/>
          <w:numId w:val="47"/>
        </w:numPr>
        <w:ind w:leftChars="0" w:firstLineChars="0"/>
        <w:rPr>
          <w:rFonts w:ascii="ＭＳ Ｐ明朝" w:hAnsi="ＭＳ Ｐ明朝"/>
        </w:rPr>
      </w:pPr>
      <w:r w:rsidRPr="00DA32C0">
        <w:rPr>
          <w:rFonts w:ascii="ＭＳ Ｐ明朝" w:hAnsi="ＭＳ Ｐ明朝" w:hint="eastAsia"/>
        </w:rPr>
        <w:t>業務主任者と副業務主任者は道路事業及び道路計画の知見を有し、業務管理の経験を有するものを登用し、お互いの専門知識を補完しあうことにより、より質の高い成果を得る。</w:t>
      </w:r>
    </w:p>
    <w:p w14:paraId="6C241C39" w14:textId="252BF31F" w:rsidR="0002358B" w:rsidRPr="00DA32C0" w:rsidRDefault="0002358B" w:rsidP="00DA32C0">
      <w:pPr>
        <w:pStyle w:val="a7"/>
        <w:numPr>
          <w:ilvl w:val="0"/>
          <w:numId w:val="47"/>
        </w:numPr>
        <w:ind w:leftChars="0" w:firstLineChars="0"/>
        <w:rPr>
          <w:rFonts w:ascii="ＭＳ Ｐ明朝" w:hAnsi="ＭＳ Ｐ明朝"/>
        </w:rPr>
      </w:pPr>
      <w:r w:rsidRPr="00DA32C0">
        <w:rPr>
          <w:rFonts w:ascii="ＭＳ Ｐ明朝" w:hAnsi="ＭＳ Ｐ明朝" w:hint="eastAsia"/>
        </w:rPr>
        <w:t>業務の遂行を通して、豊富な経験を持つ業務主任者から若い副業務主任者に対してプロジェクト・マネージメントに関する技術・ノウハウを継承することにより、次世代の業務主任者を担う人材を育成する。</w:t>
      </w:r>
    </w:p>
    <w:p w14:paraId="5944865B" w14:textId="02157954" w:rsidR="0002358B" w:rsidRDefault="0002358B" w:rsidP="00F02446">
      <w:pPr>
        <w:spacing w:beforeLines="25" w:before="97"/>
        <w:ind w:firstLine="198"/>
        <w:rPr>
          <w:rFonts w:ascii="ＭＳ Ｐ明朝" w:hAnsi="ＭＳ Ｐ明朝"/>
        </w:rPr>
      </w:pPr>
      <w:r>
        <w:rPr>
          <w:rFonts w:ascii="ＭＳ Ｐ明朝" w:hAnsi="ＭＳ Ｐ明朝" w:hint="eastAsia"/>
        </w:rPr>
        <w:t>また、各専門分野における実績のあるスタッフにより、確実で円滑な調査成果が達成できる体制を構築する。</w:t>
      </w:r>
    </w:p>
    <w:p w14:paraId="1E8D8A29" w14:textId="67AA15BE" w:rsidR="0002358B" w:rsidRDefault="0002358B" w:rsidP="00F02446">
      <w:pPr>
        <w:ind w:firstLine="198"/>
        <w:rPr>
          <w:rFonts w:ascii="ＭＳ Ｐ明朝" w:hAnsi="ＭＳ Ｐ明朝"/>
        </w:rPr>
      </w:pPr>
      <w:r>
        <w:rPr>
          <w:rFonts w:ascii="ＭＳ Ｐ明朝" w:hAnsi="ＭＳ Ｐ明朝" w:hint="eastAsia"/>
        </w:rPr>
        <w:t>以上から、効率的に業務を実施し、本調査の目的を確実に達成するために副業務主任者を配置し、業務主任者と副業務主任者を併せて『業務管理グループ』として配置することを提案する。</w:t>
      </w:r>
    </w:p>
    <w:p w14:paraId="43C0CF39" w14:textId="6FA7F5FF" w:rsidR="00324642" w:rsidRPr="00BC2B2F" w:rsidRDefault="00324642" w:rsidP="0002358B">
      <w:pPr>
        <w:ind w:firstLineChars="50" w:firstLine="99"/>
      </w:pPr>
    </w:p>
    <w:p w14:paraId="2A311284" w14:textId="462D3FA8" w:rsidR="00E551F7" w:rsidRDefault="00E551F7" w:rsidP="005F2651">
      <w:pPr>
        <w:pStyle w:val="5"/>
      </w:pPr>
      <w:r>
        <w:rPr>
          <w:rFonts w:hint="eastAsia"/>
        </w:rPr>
        <w:t>担当業務の変更と追加提案</w:t>
      </w:r>
    </w:p>
    <w:p w14:paraId="786A0476" w14:textId="5C92517D" w:rsidR="00E06E56" w:rsidRDefault="005A2D44" w:rsidP="00E06E56">
      <w:pPr>
        <w:ind w:firstLine="198"/>
      </w:pPr>
      <w:r>
        <w:rPr>
          <w:rFonts w:hint="eastAsia"/>
        </w:rPr>
        <w:t>本業務では</w:t>
      </w:r>
      <w:r w:rsidR="00AC7D00">
        <w:rPr>
          <w:rFonts w:hint="eastAsia"/>
        </w:rPr>
        <w:t>効率的に調査を実施するために、</w:t>
      </w:r>
      <w:r w:rsidR="00AA5299" w:rsidRPr="00AA5299">
        <w:rPr>
          <w:rFonts w:ascii="ＭＳ Ｐゴシック" w:eastAsia="ＭＳ Ｐゴシック" w:hAnsi="ＭＳ Ｐゴシック" w:hint="eastAsia"/>
        </w:rPr>
        <w:t>表2.4</w:t>
      </w:r>
      <w:r w:rsidR="00DD10FB">
        <w:rPr>
          <w:rFonts w:ascii="ＭＳ Ｐゴシック" w:eastAsia="ＭＳ Ｐゴシック" w:hAnsi="ＭＳ Ｐゴシック" w:hint="eastAsia"/>
        </w:rPr>
        <w:t>‐</w:t>
      </w:r>
      <w:r w:rsidR="00AA5299" w:rsidRPr="00AA5299">
        <w:rPr>
          <w:rFonts w:ascii="ＭＳ Ｐゴシック" w:eastAsia="ＭＳ Ｐゴシック" w:hAnsi="ＭＳ Ｐゴシック" w:hint="eastAsia"/>
        </w:rPr>
        <w:t>1</w:t>
      </w:r>
      <w:r w:rsidR="00AA5299">
        <w:rPr>
          <w:rFonts w:hint="eastAsia"/>
        </w:rPr>
        <w:t>に示す変更を提案する</w:t>
      </w:r>
      <w:r w:rsidR="00AC7D00">
        <w:rPr>
          <w:rFonts w:hint="eastAsia"/>
        </w:rPr>
        <w:t>。</w:t>
      </w:r>
      <w:r>
        <w:rPr>
          <w:rFonts w:hint="eastAsia"/>
        </w:rPr>
        <w:t>その狙いを以下に示す。</w:t>
      </w:r>
    </w:p>
    <w:p w14:paraId="5372DAF9" w14:textId="579E3543" w:rsidR="00CB4A89" w:rsidRPr="005A2D44" w:rsidRDefault="00CB4A89" w:rsidP="00E06E56">
      <w:pPr>
        <w:ind w:firstLine="198"/>
      </w:pPr>
    </w:p>
    <w:p w14:paraId="5101A6A1" w14:textId="2DB1A9A9" w:rsidR="00E06E56" w:rsidRDefault="008645FF" w:rsidP="000F4AA0">
      <w:pPr>
        <w:ind w:leftChars="-100" w:left="-198" w:firstLine="199"/>
        <w:rPr>
          <w:b/>
          <w:u w:val="single"/>
        </w:rPr>
      </w:pPr>
      <w:r>
        <w:rPr>
          <w:rFonts w:hint="eastAsia"/>
          <w:b/>
          <w:u w:val="single"/>
        </w:rPr>
        <w:t>変更提案</w:t>
      </w:r>
      <w:r w:rsidR="000F4AA0" w:rsidRPr="000F4AA0">
        <w:rPr>
          <w:rFonts w:hint="eastAsia"/>
          <w:b/>
          <w:u w:val="single"/>
        </w:rPr>
        <w:t>１</w:t>
      </w:r>
      <w:r>
        <w:rPr>
          <w:rFonts w:hint="eastAsia"/>
          <w:b/>
          <w:u w:val="single"/>
        </w:rPr>
        <w:t>：</w:t>
      </w:r>
      <w:r w:rsidR="006730CD">
        <w:rPr>
          <w:rFonts w:hint="eastAsia"/>
          <w:b/>
          <w:u w:val="single"/>
        </w:rPr>
        <w:t xml:space="preserve">　</w:t>
      </w:r>
      <w:r w:rsidR="000F4AA0" w:rsidRPr="000F4AA0">
        <w:rPr>
          <w:rFonts w:hint="eastAsia"/>
          <w:b/>
          <w:u w:val="single"/>
        </w:rPr>
        <w:t>⑤トンネル施設設備設計の分割</w:t>
      </w:r>
    </w:p>
    <w:p w14:paraId="4D2D46AD" w14:textId="55CB401A" w:rsidR="000F4AA0" w:rsidRDefault="00051BEE" w:rsidP="00F02446">
      <w:pPr>
        <w:ind w:firstLine="198"/>
      </w:pPr>
      <w:r>
        <w:rPr>
          <w:rFonts w:hint="eastAsia"/>
        </w:rPr>
        <w:t>トンネル施設設備設計は、</w:t>
      </w:r>
      <w:r w:rsidR="000F4AA0">
        <w:rPr>
          <w:rFonts w:hint="eastAsia"/>
        </w:rPr>
        <w:t>電気・通信及び機械・給排水</w:t>
      </w:r>
      <w:r>
        <w:rPr>
          <w:rFonts w:hint="eastAsia"/>
        </w:rPr>
        <w:t>に分かれており、それら</w:t>
      </w:r>
      <w:r w:rsidR="000F4AA0">
        <w:rPr>
          <w:rFonts w:hint="eastAsia"/>
        </w:rPr>
        <w:t>の専門性は異な</w:t>
      </w:r>
      <w:r w:rsidR="00F02446">
        <w:rPr>
          <w:rFonts w:hint="eastAsia"/>
        </w:rPr>
        <w:t>る。</w:t>
      </w:r>
      <w:r w:rsidR="008645FF">
        <w:rPr>
          <w:rFonts w:hint="eastAsia"/>
        </w:rPr>
        <w:t>トンネル施設設備設計をトンネル施設設備設計Ⅰ（電気・通信）及びトンネル施設設備設計Ⅱ（機械・給排水）へ分割し、それぞれに専門性を有する技術者を配置すること</w:t>
      </w:r>
      <w:r w:rsidR="00F02446">
        <w:rPr>
          <w:rFonts w:hint="eastAsia"/>
        </w:rPr>
        <w:t>で</w:t>
      </w:r>
      <w:r w:rsidR="00055748">
        <w:rPr>
          <w:rFonts w:hint="eastAsia"/>
        </w:rPr>
        <w:t>成果品の品質を向上させること</w:t>
      </w:r>
      <w:r w:rsidR="008645FF">
        <w:rPr>
          <w:rFonts w:hint="eastAsia"/>
        </w:rPr>
        <w:t>を提案する。</w:t>
      </w:r>
    </w:p>
    <w:p w14:paraId="67302F82" w14:textId="3F1DEC58" w:rsidR="00055748" w:rsidRPr="00055748" w:rsidRDefault="006730CD" w:rsidP="00055748">
      <w:pPr>
        <w:ind w:leftChars="-100" w:left="-198" w:firstLine="199"/>
        <w:rPr>
          <w:b/>
          <w:u w:val="single"/>
        </w:rPr>
      </w:pPr>
      <w:r>
        <w:rPr>
          <w:rFonts w:hint="eastAsia"/>
          <w:b/>
          <w:u w:val="single"/>
        </w:rPr>
        <w:t>変更提案</w:t>
      </w:r>
      <w:r w:rsidR="00055748">
        <w:rPr>
          <w:rFonts w:hint="eastAsia"/>
          <w:b/>
          <w:u w:val="single"/>
        </w:rPr>
        <w:t>２</w:t>
      </w:r>
      <w:r>
        <w:rPr>
          <w:rFonts w:hint="eastAsia"/>
          <w:b/>
          <w:u w:val="single"/>
        </w:rPr>
        <w:t xml:space="preserve">：　</w:t>
      </w:r>
      <w:r w:rsidR="001E38CF">
        <w:rPr>
          <w:rFonts w:hint="eastAsia"/>
          <w:b/>
          <w:u w:val="single"/>
        </w:rPr>
        <w:t>⑨トンネル施工計画の追加</w:t>
      </w:r>
    </w:p>
    <w:p w14:paraId="2844F856" w14:textId="2E78BDE5" w:rsidR="006730CD" w:rsidRDefault="00055748" w:rsidP="00F02446">
      <w:pPr>
        <w:ind w:firstLine="198"/>
      </w:pPr>
      <w:r>
        <w:rPr>
          <w:rFonts w:hint="eastAsia"/>
        </w:rPr>
        <w:t>トンネル施工計画に深い知見を持つ技術者を自然条件調査（地形測量）に兼務させることで、地形測量のみでなく、道路事業で特殊なトンネルの施工計画を行う。</w:t>
      </w:r>
    </w:p>
    <w:p w14:paraId="21ADAFC5" w14:textId="20FC505B" w:rsidR="00460C1D" w:rsidRDefault="00460C1D" w:rsidP="00460C1D">
      <w:pPr>
        <w:ind w:leftChars="-100" w:left="-198" w:firstLine="199"/>
        <w:rPr>
          <w:b/>
          <w:u w:val="single"/>
        </w:rPr>
      </w:pPr>
      <w:r>
        <w:rPr>
          <w:rFonts w:hint="eastAsia"/>
          <w:b/>
          <w:u w:val="single"/>
        </w:rPr>
        <w:t>変更提案</w:t>
      </w:r>
      <w:r w:rsidR="00055748">
        <w:rPr>
          <w:rFonts w:hint="eastAsia"/>
          <w:b/>
          <w:u w:val="single"/>
        </w:rPr>
        <w:t>３</w:t>
      </w:r>
      <w:r>
        <w:rPr>
          <w:rFonts w:hint="eastAsia"/>
          <w:b/>
          <w:u w:val="single"/>
        </w:rPr>
        <w:t>：　⑭調達／施工計画／積算の分割</w:t>
      </w:r>
    </w:p>
    <w:p w14:paraId="38B93BC8" w14:textId="393627B0" w:rsidR="00460C1D" w:rsidRDefault="00E010B7" w:rsidP="00F02446">
      <w:pPr>
        <w:ind w:firstLine="198"/>
      </w:pPr>
      <w:r>
        <w:rPr>
          <w:rFonts w:hint="eastAsia"/>
        </w:rPr>
        <w:t>本</w:t>
      </w:r>
      <w:r w:rsidR="00551782">
        <w:rPr>
          <w:rFonts w:hint="eastAsia"/>
        </w:rPr>
        <w:t>業務</w:t>
      </w:r>
      <w:r>
        <w:rPr>
          <w:rFonts w:hint="eastAsia"/>
        </w:rPr>
        <w:t>は、</w:t>
      </w:r>
      <w:r w:rsidR="00055748">
        <w:rPr>
          <w:rFonts w:hint="eastAsia"/>
        </w:rPr>
        <w:t>本邦技術活用を想定するため</w:t>
      </w:r>
      <w:r>
        <w:rPr>
          <w:rFonts w:hint="eastAsia"/>
        </w:rPr>
        <w:t>無償資金協力積算マニュアル</w:t>
      </w:r>
      <w:r w:rsidR="00055748">
        <w:rPr>
          <w:rFonts w:hint="eastAsia"/>
        </w:rPr>
        <w:t>も参照</w:t>
      </w:r>
      <w:r>
        <w:rPr>
          <w:rFonts w:hint="eastAsia"/>
        </w:rPr>
        <w:t>した事業費算出を行う</w:t>
      </w:r>
      <w:r w:rsidR="009C11E1">
        <w:rPr>
          <w:rFonts w:hint="eastAsia"/>
        </w:rPr>
        <w:t>が、現地積算基準の情報収集等、その作業は</w:t>
      </w:r>
      <w:r w:rsidR="00055748">
        <w:rPr>
          <w:rFonts w:hint="eastAsia"/>
        </w:rPr>
        <w:t>多岐にわたる。</w:t>
      </w:r>
      <w:r w:rsidR="00247306">
        <w:rPr>
          <w:rFonts w:hint="eastAsia"/>
        </w:rPr>
        <w:t>本業務において同時期に並行する作業の</w:t>
      </w:r>
      <w:r w:rsidR="00055748">
        <w:rPr>
          <w:rFonts w:hint="eastAsia"/>
        </w:rPr>
        <w:t>要員</w:t>
      </w:r>
      <w:r w:rsidR="00247306">
        <w:rPr>
          <w:rFonts w:hint="eastAsia"/>
        </w:rPr>
        <w:t>を分割し、</w:t>
      </w:r>
      <w:r w:rsidR="009C11E1">
        <w:rPr>
          <w:rFonts w:hint="eastAsia"/>
        </w:rPr>
        <w:t>作業の効率的な実施と品質の確保のため「</w:t>
      </w:r>
      <w:r w:rsidR="00247306">
        <w:rPr>
          <w:rFonts w:hint="eastAsia"/>
        </w:rPr>
        <w:t>調達／施工計画／積算</w:t>
      </w:r>
      <w:r w:rsidR="009C11E1">
        <w:rPr>
          <w:rFonts w:hint="eastAsia"/>
        </w:rPr>
        <w:t>」</w:t>
      </w:r>
      <w:r w:rsidR="00247306">
        <w:rPr>
          <w:rFonts w:hint="eastAsia"/>
        </w:rPr>
        <w:t>を</w:t>
      </w:r>
      <w:r w:rsidR="009C11E1">
        <w:rPr>
          <w:rFonts w:hint="eastAsia"/>
        </w:rPr>
        <w:t>「</w:t>
      </w:r>
      <w:r w:rsidR="00247306">
        <w:rPr>
          <w:rFonts w:hint="eastAsia"/>
        </w:rPr>
        <w:t>調達／施工計画</w:t>
      </w:r>
      <w:r w:rsidR="009C11E1">
        <w:rPr>
          <w:rFonts w:hint="eastAsia"/>
        </w:rPr>
        <w:t>」および「</w:t>
      </w:r>
      <w:r w:rsidR="00247306">
        <w:rPr>
          <w:rFonts w:hint="eastAsia"/>
        </w:rPr>
        <w:t>事業費積算</w:t>
      </w:r>
      <w:r w:rsidR="009C11E1">
        <w:rPr>
          <w:rFonts w:hint="eastAsia"/>
        </w:rPr>
        <w:t>」</w:t>
      </w:r>
      <w:r>
        <w:rPr>
          <w:rFonts w:hint="eastAsia"/>
        </w:rPr>
        <w:t>と</w:t>
      </w:r>
      <w:r w:rsidR="00247306">
        <w:rPr>
          <w:rFonts w:hint="eastAsia"/>
        </w:rPr>
        <w:t>することを提案する。</w:t>
      </w:r>
    </w:p>
    <w:p w14:paraId="04E8453D" w14:textId="6AEED311" w:rsidR="00055748" w:rsidRDefault="00055748" w:rsidP="00055748">
      <w:pPr>
        <w:ind w:leftChars="-100" w:left="-198" w:firstLine="199"/>
        <w:rPr>
          <w:b/>
          <w:u w:val="single"/>
        </w:rPr>
      </w:pPr>
      <w:r>
        <w:rPr>
          <w:rFonts w:hint="eastAsia"/>
          <w:b/>
          <w:u w:val="single"/>
        </w:rPr>
        <w:t>変更提案４：　新ポジションの提案</w:t>
      </w:r>
    </w:p>
    <w:p w14:paraId="5DB4E93C" w14:textId="54FA6315" w:rsidR="00055748" w:rsidRDefault="009C11E1" w:rsidP="00055748">
      <w:pPr>
        <w:ind w:firstLine="198"/>
      </w:pPr>
      <w:r>
        <w:rPr>
          <w:rFonts w:hint="eastAsia"/>
        </w:rPr>
        <w:t>本業務における</w:t>
      </w:r>
      <w:r>
        <w:rPr>
          <w:rFonts w:hint="eastAsia"/>
        </w:rPr>
        <w:t>CIM</w:t>
      </w:r>
      <w:r>
        <w:rPr>
          <w:rFonts w:hint="eastAsia"/>
        </w:rPr>
        <w:t>データの作成は、地質・測量成果、道路・トンネル・橋梁設計図面の整理、インプット、データの整合性確認等、その作業は多岐にわたり時間を要する。</w:t>
      </w:r>
      <w:r w:rsidR="00C80E7A">
        <w:rPr>
          <w:rFonts w:hint="eastAsia"/>
        </w:rPr>
        <w:t>一方で、</w:t>
      </w:r>
      <w:r w:rsidR="00C80E7A">
        <w:rPr>
          <w:rFonts w:hint="eastAsia"/>
        </w:rPr>
        <w:t>CIM</w:t>
      </w:r>
      <w:r w:rsidR="00C80E7A">
        <w:rPr>
          <w:rFonts w:hint="eastAsia"/>
        </w:rPr>
        <w:t>データ（３</w:t>
      </w:r>
      <w:r w:rsidR="00C80E7A">
        <w:rPr>
          <w:rFonts w:hint="eastAsia"/>
        </w:rPr>
        <w:t>DCG</w:t>
      </w:r>
      <w:r w:rsidR="00C80E7A">
        <w:rPr>
          <w:rFonts w:hint="eastAsia"/>
        </w:rPr>
        <w:t>）を作成し意思決定を着実に行うための協議を適宜行う必要がある。そのため、</w:t>
      </w:r>
      <w:r w:rsidR="00C80E7A">
        <w:rPr>
          <w:rFonts w:hint="eastAsia"/>
        </w:rPr>
        <w:t>CIM</w:t>
      </w:r>
      <w:r w:rsidR="00C80E7A">
        <w:rPr>
          <w:rFonts w:hint="eastAsia"/>
        </w:rPr>
        <w:t>の専門技術者を配置することを提案する。</w:t>
      </w:r>
    </w:p>
    <w:p w14:paraId="5DF29E0E" w14:textId="673A2036" w:rsidR="00DF4740" w:rsidRDefault="00DF4740">
      <w:pPr>
        <w:widowControl/>
        <w:ind w:firstLineChars="0" w:firstLine="0"/>
        <w:jc w:val="left"/>
      </w:pPr>
      <w:bookmarkStart w:id="1" w:name="_Hlk16769806"/>
      <w:r>
        <w:br w:type="page"/>
      </w:r>
    </w:p>
    <w:p w14:paraId="26A46049" w14:textId="029A4FF0" w:rsidR="00E551F7" w:rsidRDefault="00E551F7" w:rsidP="005F2651">
      <w:pPr>
        <w:pStyle w:val="5"/>
      </w:pPr>
      <w:r>
        <w:rPr>
          <w:rFonts w:hint="eastAsia"/>
        </w:rPr>
        <w:t>業務実施体制</w:t>
      </w:r>
    </w:p>
    <w:p w14:paraId="0D9E1F55" w14:textId="2D7C9F60" w:rsidR="00A32BF9" w:rsidRDefault="00D46451" w:rsidP="00BC2B2F">
      <w:pPr>
        <w:spacing w:afterLines="50" w:after="195"/>
        <w:ind w:firstLine="198"/>
        <w:jc w:val="left"/>
      </w:pPr>
      <w:r w:rsidRPr="00597F16">
        <w:rPr>
          <w:rFonts w:hint="eastAsia"/>
        </w:rPr>
        <w:t>業務管理</w:t>
      </w:r>
      <w:r w:rsidR="00C80E7A">
        <w:rPr>
          <w:rFonts w:hint="eastAsia"/>
        </w:rPr>
        <w:t>グループ</w:t>
      </w:r>
      <w:r w:rsidRPr="00597F16">
        <w:rPr>
          <w:rFonts w:hint="eastAsia"/>
        </w:rPr>
        <w:t>を中心に</w:t>
      </w:r>
      <w:r w:rsidRPr="00597F16">
        <w:t>3</w:t>
      </w:r>
      <w:r w:rsidRPr="00597F16">
        <w:t>チーム（調査、設計計画、事業化検討）で調査を実施する。本業務には、最終路線の選定及び概略設計が含まれることから、設計計画チームでは道路・橋梁・トンネルのそれぞれで現地傭人を活用する。</w:t>
      </w:r>
      <w:r w:rsidR="00C75F10">
        <w:rPr>
          <w:rFonts w:hint="eastAsia"/>
        </w:rPr>
        <w:t>また、調査チームでは地質踏査等、事業対象となる山岳地帯を踏査する必要があることから、</w:t>
      </w:r>
      <w:r w:rsidR="007E3077">
        <w:rPr>
          <w:rFonts w:hint="eastAsia"/>
        </w:rPr>
        <w:t>地質の専門知識を持った現地傭人を活用し</w:t>
      </w:r>
      <w:r w:rsidR="00C75F10">
        <w:rPr>
          <w:rFonts w:hint="eastAsia"/>
        </w:rPr>
        <w:t>安全性と調査効率</w:t>
      </w:r>
      <w:r w:rsidR="007E3077">
        <w:rPr>
          <w:rFonts w:hint="eastAsia"/>
        </w:rPr>
        <w:t>の</w:t>
      </w:r>
      <w:r w:rsidR="00C75F10">
        <w:rPr>
          <w:rFonts w:hint="eastAsia"/>
        </w:rPr>
        <w:t>向上を図る。</w:t>
      </w:r>
      <w:r w:rsidRPr="00597F16">
        <w:t>組織体制および現地傭人の活用内容を下図に示す。</w:t>
      </w:r>
    </w:p>
    <w:p w14:paraId="36EFD5A3" w14:textId="7DD99D0A" w:rsidR="00C80E7A" w:rsidRDefault="00E534F9" w:rsidP="00C80E7A">
      <w:pPr>
        <w:ind w:firstLineChars="0" w:firstLine="0"/>
        <w:jc w:val="center"/>
      </w:pPr>
      <w:r w:rsidRPr="00E534F9">
        <w:drawing>
          <wp:inline distT="0" distB="0" distL="0" distR="0" wp14:anchorId="45C8CCE1" wp14:editId="1B669E06">
            <wp:extent cx="5785400" cy="4572000"/>
            <wp:effectExtent l="0" t="0" r="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r="32176" b="15921"/>
                    <a:stretch/>
                  </pic:blipFill>
                  <pic:spPr bwMode="auto">
                    <a:xfrm>
                      <a:off x="0" y="0"/>
                      <a:ext cx="5785400" cy="4572000"/>
                    </a:xfrm>
                    <a:prstGeom prst="rect">
                      <a:avLst/>
                    </a:prstGeom>
                    <a:noFill/>
                    <a:ln>
                      <a:noFill/>
                    </a:ln>
                    <a:extLst>
                      <a:ext uri="{53640926-AAD7-44D8-BBD7-CCE9431645EC}">
                        <a14:shadowObscured xmlns:a14="http://schemas.microsoft.com/office/drawing/2010/main"/>
                      </a:ext>
                    </a:extLst>
                  </pic:spPr>
                </pic:pic>
              </a:graphicData>
            </a:graphic>
          </wp:inline>
        </w:drawing>
      </w:r>
    </w:p>
    <w:p w14:paraId="26CEC13F" w14:textId="43CC9F87" w:rsidR="00CB4A89" w:rsidRDefault="00CB4A89" w:rsidP="00CB4A89">
      <w:pPr>
        <w:ind w:firstLineChars="0" w:firstLine="0"/>
        <w:jc w:val="left"/>
        <w:rPr>
          <w:rFonts w:ascii="ＭＳ Ｐゴシック" w:eastAsia="ＭＳ Ｐゴシック" w:hAnsi="ＭＳ Ｐゴシック"/>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4FE1EE63" w14:textId="127C690B" w:rsidR="00383012" w:rsidRPr="00383012" w:rsidRDefault="00CB4A89" w:rsidP="00CB4A89">
      <w:pPr>
        <w:pStyle w:val="af3"/>
      </w:pPr>
      <w:r w:rsidRPr="004027C5">
        <w:rPr>
          <w:rFonts w:hint="eastAsia"/>
        </w:rPr>
        <w:t>図</w:t>
      </w:r>
      <w:fldSimple w:instr=" STYLEREF 2 \s ">
        <w:r w:rsidR="00E534F9">
          <w:rPr>
            <w:noProof/>
          </w:rPr>
          <w:t>2.4</w:t>
        </w:r>
      </w:fldSimple>
      <w:r w:rsidRPr="00916C05">
        <w:noBreakHyphen/>
      </w:r>
      <w:r>
        <w:rPr>
          <w:rFonts w:hint="eastAsia"/>
        </w:rPr>
        <w:t>1</w:t>
      </w:r>
      <w:r w:rsidRPr="004027C5">
        <w:rPr>
          <w:rFonts w:hint="eastAsia"/>
        </w:rPr>
        <w:t xml:space="preserve">　</w:t>
      </w:r>
      <w:r>
        <w:rPr>
          <w:rFonts w:hint="eastAsia"/>
        </w:rPr>
        <w:t>組織体制</w:t>
      </w:r>
    </w:p>
    <w:p w14:paraId="7B04E431" w14:textId="3C56A131" w:rsidR="005C699D" w:rsidRPr="005C699D" w:rsidRDefault="00597F16" w:rsidP="00121B22">
      <w:pPr>
        <w:pStyle w:val="af3"/>
      </w:pPr>
      <w:r>
        <w:br w:type="page"/>
      </w:r>
    </w:p>
    <w:bookmarkEnd w:id="1"/>
    <w:p w14:paraId="46B25F66" w14:textId="6D2852D1" w:rsidR="00597F16" w:rsidRPr="00597F16" w:rsidRDefault="00597F16" w:rsidP="00A907E5">
      <w:pPr>
        <w:pStyle w:val="5"/>
      </w:pPr>
      <w:r w:rsidRPr="00597F16">
        <w:rPr>
          <w:rFonts w:hint="eastAsia"/>
        </w:rPr>
        <w:t>評価対象業務従事者の選任理由</w:t>
      </w:r>
    </w:p>
    <w:p w14:paraId="4402A645" w14:textId="2D3BF6FC" w:rsidR="00597F16" w:rsidRDefault="00597F16" w:rsidP="00C10D2B">
      <w:pPr>
        <w:spacing w:afterLines="25" w:after="97"/>
        <w:ind w:firstLine="198"/>
      </w:pPr>
      <w:r w:rsidRPr="00597F16">
        <w:rPr>
          <w:rFonts w:hint="eastAsia"/>
        </w:rPr>
        <w:t>業務を遂行するにあたり、特に重要な役割を果たす評価対象業務従事者の選定理由を下表に示す。</w:t>
      </w:r>
    </w:p>
    <w:tbl>
      <w:tblPr>
        <w:tblStyle w:val="af1"/>
        <w:tblpPr w:leftFromText="142" w:rightFromText="142" w:vertAnchor="text" w:horzAnchor="margin" w:tblpY="419"/>
        <w:tblW w:w="9497" w:type="dxa"/>
        <w:tblLook w:val="04A0" w:firstRow="1" w:lastRow="0" w:firstColumn="1" w:lastColumn="0" w:noHBand="0" w:noVBand="1"/>
      </w:tblPr>
      <w:tblGrid>
        <w:gridCol w:w="1984"/>
        <w:gridCol w:w="7513"/>
      </w:tblGrid>
      <w:tr w:rsidR="00C166B9" w:rsidRPr="00597F16" w14:paraId="00DCA1A6" w14:textId="77777777" w:rsidTr="00DF4740">
        <w:trPr>
          <w:trHeight w:val="340"/>
        </w:trPr>
        <w:tc>
          <w:tcPr>
            <w:tcW w:w="1984" w:type="dxa"/>
            <w:shd w:val="clear" w:color="auto" w:fill="D9D9D9" w:themeFill="background1" w:themeFillShade="D9"/>
            <w:vAlign w:val="center"/>
          </w:tcPr>
          <w:p w14:paraId="10074A00" w14:textId="77777777" w:rsidR="00C166B9" w:rsidRPr="001F092F" w:rsidRDefault="00C166B9" w:rsidP="00C166B9">
            <w:pPr>
              <w:spacing w:line="240" w:lineRule="exact"/>
              <w:ind w:firstLineChars="0" w:firstLine="0"/>
              <w:jc w:val="center"/>
              <w:rPr>
                <w:rFonts w:ascii="ＭＳ Ｐゴシック" w:eastAsia="ＭＳ Ｐゴシック" w:hAnsi="ＭＳ Ｐゴシック"/>
                <w:szCs w:val="20"/>
              </w:rPr>
            </w:pPr>
            <w:r w:rsidRPr="001F092F">
              <w:rPr>
                <w:rFonts w:ascii="ＭＳ Ｐゴシック" w:eastAsia="ＭＳ Ｐゴシック" w:hAnsi="ＭＳ Ｐゴシック" w:hint="eastAsia"/>
                <w:szCs w:val="20"/>
              </w:rPr>
              <w:t>担当</w:t>
            </w:r>
          </w:p>
        </w:tc>
        <w:tc>
          <w:tcPr>
            <w:tcW w:w="7513" w:type="dxa"/>
            <w:shd w:val="clear" w:color="auto" w:fill="D9D9D9" w:themeFill="background1" w:themeFillShade="D9"/>
            <w:vAlign w:val="center"/>
          </w:tcPr>
          <w:p w14:paraId="02AEA42A" w14:textId="77777777" w:rsidR="00C166B9" w:rsidRPr="001F092F" w:rsidRDefault="00C166B9" w:rsidP="00C166B9">
            <w:pPr>
              <w:spacing w:line="240" w:lineRule="exact"/>
              <w:ind w:firstLineChars="0" w:firstLine="0"/>
              <w:jc w:val="center"/>
              <w:rPr>
                <w:rFonts w:ascii="ＭＳ Ｐゴシック" w:eastAsia="ＭＳ Ｐゴシック" w:hAnsi="ＭＳ Ｐゴシック"/>
                <w:szCs w:val="20"/>
              </w:rPr>
            </w:pPr>
            <w:r w:rsidRPr="001F092F">
              <w:rPr>
                <w:rFonts w:ascii="ＭＳ Ｐゴシック" w:eastAsia="ＭＳ Ｐゴシック" w:hAnsi="ＭＳ Ｐゴシック" w:hint="eastAsia"/>
                <w:szCs w:val="20"/>
              </w:rPr>
              <w:t>候補者選定に際しての留意事項</w:t>
            </w:r>
          </w:p>
        </w:tc>
      </w:tr>
      <w:tr w:rsidR="00C166B9" w:rsidRPr="00597F16" w14:paraId="0904D380" w14:textId="77777777" w:rsidTr="00DF4740">
        <w:trPr>
          <w:trHeight w:val="2034"/>
        </w:trPr>
        <w:tc>
          <w:tcPr>
            <w:tcW w:w="1984" w:type="dxa"/>
            <w:vAlign w:val="center"/>
          </w:tcPr>
          <w:p w14:paraId="2B320E3D" w14:textId="77777777" w:rsidR="00C166B9" w:rsidRDefault="00C166B9" w:rsidP="00C166B9">
            <w:pPr>
              <w:spacing w:line="240" w:lineRule="exact"/>
              <w:ind w:firstLineChars="0" w:firstLine="0"/>
              <w:rPr>
                <w:rFonts w:cs="Times New Roman"/>
                <w:szCs w:val="20"/>
              </w:rPr>
            </w:pPr>
            <w:r w:rsidRPr="001F092F">
              <w:rPr>
                <w:rFonts w:cs="Times New Roman"/>
                <w:szCs w:val="20"/>
              </w:rPr>
              <w:t>業務主任者／</w:t>
            </w:r>
          </w:p>
          <w:p w14:paraId="3A58F5B9" w14:textId="5386D79B" w:rsidR="00C166B9" w:rsidRDefault="00C166B9" w:rsidP="00C166B9">
            <w:pPr>
              <w:spacing w:line="240" w:lineRule="exact"/>
              <w:ind w:firstLineChars="0" w:firstLine="0"/>
              <w:rPr>
                <w:rFonts w:cs="Times New Roman"/>
                <w:szCs w:val="20"/>
              </w:rPr>
            </w:pPr>
            <w:r w:rsidRPr="001F092F">
              <w:rPr>
                <w:rFonts w:cs="Times New Roman"/>
                <w:szCs w:val="20"/>
              </w:rPr>
              <w:t>道路・交通計画</w:t>
            </w:r>
          </w:p>
          <w:p w14:paraId="770A360A" w14:textId="77777777" w:rsidR="00DF4740" w:rsidRPr="001F092F" w:rsidRDefault="00DF4740" w:rsidP="00C166B9">
            <w:pPr>
              <w:spacing w:line="240" w:lineRule="exact"/>
              <w:ind w:firstLineChars="0" w:firstLine="0"/>
              <w:rPr>
                <w:rFonts w:cs="Times New Roman"/>
                <w:szCs w:val="20"/>
              </w:rPr>
            </w:pPr>
          </w:p>
          <w:p w14:paraId="01D7906B" w14:textId="77777777" w:rsidR="00C166B9" w:rsidRPr="001F092F" w:rsidRDefault="00C166B9" w:rsidP="00C166B9">
            <w:pPr>
              <w:spacing w:line="240" w:lineRule="exact"/>
              <w:ind w:firstLineChars="0" w:firstLine="0"/>
              <w:rPr>
                <w:rFonts w:cs="Times New Roman"/>
                <w:szCs w:val="20"/>
              </w:rPr>
            </w:pPr>
            <w:r w:rsidRPr="001F092F">
              <w:rPr>
                <w:rFonts w:cs="Times New Roman"/>
                <w:szCs w:val="20"/>
              </w:rPr>
              <w:t>石本　一鶴</w:t>
            </w:r>
          </w:p>
        </w:tc>
        <w:tc>
          <w:tcPr>
            <w:tcW w:w="7513" w:type="dxa"/>
          </w:tcPr>
          <w:p w14:paraId="77BAF16C" w14:textId="7B7A6384" w:rsidR="00DF4740" w:rsidRDefault="00C166B9" w:rsidP="00F801FE">
            <w:pPr>
              <w:widowControl/>
              <w:numPr>
                <w:ilvl w:val="0"/>
                <w:numId w:val="41"/>
              </w:numPr>
              <w:spacing w:afterLines="15" w:after="58" w:line="280" w:lineRule="exact"/>
              <w:ind w:leftChars="50" w:left="396" w:rightChars="50" w:right="99" w:hangingChars="150" w:hanging="297"/>
              <w:jc w:val="left"/>
              <w:rPr>
                <w:rFonts w:cs="Times New Roman"/>
                <w:szCs w:val="20"/>
              </w:rPr>
            </w:pPr>
            <w:r w:rsidRPr="00DF4740">
              <w:rPr>
                <w:rFonts w:cs="Times New Roman"/>
                <w:szCs w:val="20"/>
              </w:rPr>
              <w:t>ベトナム国ハイバントンネル建設事業の入札支援・施工監理の</w:t>
            </w:r>
            <w:r w:rsidRPr="00DF4740">
              <w:rPr>
                <w:rFonts w:cs="Times New Roman"/>
                <w:szCs w:val="20"/>
              </w:rPr>
              <w:t>PM</w:t>
            </w:r>
            <w:r w:rsidRPr="00DF4740">
              <w:rPr>
                <w:rFonts w:cs="Times New Roman"/>
                <w:szCs w:val="20"/>
              </w:rPr>
              <w:t>経験をはじめ、海外山岳道路トンネル事業の豊富な経験をもつ。</w:t>
            </w:r>
          </w:p>
          <w:p w14:paraId="7F217E07" w14:textId="08585D96" w:rsidR="00DF4740" w:rsidRDefault="00C166B9" w:rsidP="00DF4740">
            <w:pPr>
              <w:widowControl/>
              <w:numPr>
                <w:ilvl w:val="0"/>
                <w:numId w:val="41"/>
              </w:numPr>
              <w:spacing w:afterLines="15" w:after="58" w:line="280" w:lineRule="exact"/>
              <w:ind w:leftChars="50" w:left="396" w:rightChars="50" w:right="99" w:hangingChars="150" w:hanging="297"/>
              <w:jc w:val="left"/>
              <w:rPr>
                <w:rFonts w:cs="Times New Roman"/>
                <w:szCs w:val="20"/>
              </w:rPr>
            </w:pPr>
            <w:r w:rsidRPr="00DF4740">
              <w:rPr>
                <w:rFonts w:cs="Times New Roman"/>
                <w:szCs w:val="20"/>
              </w:rPr>
              <w:t>海外の道路事業に係る調査・分析・提案・計画・設計業務の経験が豊富で、豊富な</w:t>
            </w:r>
            <w:r w:rsidR="00E46095">
              <w:rPr>
                <w:rFonts w:cs="Times New Roman" w:hint="eastAsia"/>
                <w:szCs w:val="20"/>
              </w:rPr>
              <w:t>業務主任者</w:t>
            </w:r>
            <w:r w:rsidRPr="00DF4740">
              <w:rPr>
                <w:rFonts w:cs="Times New Roman"/>
                <w:szCs w:val="20"/>
              </w:rPr>
              <w:t>経験を有し、高い業務管理能力（技術士総合監理部門・</w:t>
            </w:r>
            <w:r w:rsidRPr="00DF4740">
              <w:rPr>
                <w:rFonts w:cs="Times New Roman"/>
                <w:szCs w:val="20"/>
              </w:rPr>
              <w:t>PMP</w:t>
            </w:r>
            <w:r w:rsidRPr="00DF4740">
              <w:rPr>
                <w:rFonts w:cs="Times New Roman"/>
                <w:szCs w:val="20"/>
              </w:rPr>
              <w:t>）を持つ。</w:t>
            </w:r>
          </w:p>
          <w:p w14:paraId="381E99F3" w14:textId="071A2DBD" w:rsidR="00C166B9" w:rsidRPr="001F092F" w:rsidRDefault="00C166B9" w:rsidP="00DF4740">
            <w:pPr>
              <w:widowControl/>
              <w:numPr>
                <w:ilvl w:val="0"/>
                <w:numId w:val="41"/>
              </w:numPr>
              <w:spacing w:afterLines="15" w:after="58" w:line="280" w:lineRule="exact"/>
              <w:ind w:leftChars="50" w:left="396" w:rightChars="50" w:right="99" w:hangingChars="150" w:hanging="297"/>
              <w:jc w:val="left"/>
              <w:rPr>
                <w:rFonts w:cs="Times New Roman"/>
                <w:szCs w:val="20"/>
              </w:rPr>
            </w:pPr>
            <w:r w:rsidRPr="001F092F">
              <w:rPr>
                <w:rFonts w:cs="Times New Roman"/>
                <w:szCs w:val="20"/>
              </w:rPr>
              <w:t>貴機構、実施機関などの関係者に対する業務内容の説明、協力要請、分析結果の説明等の豊富な経験を有し、高い英語力（国連英検</w:t>
            </w:r>
            <w:r w:rsidRPr="001F092F">
              <w:rPr>
                <w:rFonts w:cs="Times New Roman"/>
                <w:szCs w:val="20"/>
              </w:rPr>
              <w:t>A</w:t>
            </w:r>
            <w:r w:rsidRPr="001F092F">
              <w:rPr>
                <w:rFonts w:cs="Times New Roman"/>
                <w:szCs w:val="20"/>
              </w:rPr>
              <w:t>）を備え、コミュニケーション力に優れる。</w:t>
            </w:r>
          </w:p>
        </w:tc>
      </w:tr>
      <w:tr w:rsidR="00C166B9" w:rsidRPr="00597F16" w14:paraId="23365098" w14:textId="77777777" w:rsidTr="00DF4740">
        <w:tc>
          <w:tcPr>
            <w:tcW w:w="1984" w:type="dxa"/>
            <w:vAlign w:val="center"/>
          </w:tcPr>
          <w:p w14:paraId="6ADA4B47" w14:textId="77777777" w:rsidR="00DF4740" w:rsidRDefault="00C166B9" w:rsidP="00C166B9">
            <w:pPr>
              <w:spacing w:line="240" w:lineRule="exact"/>
              <w:ind w:firstLineChars="0" w:firstLine="0"/>
              <w:rPr>
                <w:rFonts w:cs="Times New Roman"/>
                <w:szCs w:val="20"/>
              </w:rPr>
            </w:pPr>
            <w:r w:rsidRPr="001F092F">
              <w:rPr>
                <w:rFonts w:cs="Times New Roman"/>
                <w:szCs w:val="20"/>
              </w:rPr>
              <w:t>副業務主任者／</w:t>
            </w:r>
          </w:p>
          <w:p w14:paraId="19328F46" w14:textId="5DC80A94" w:rsidR="00C166B9" w:rsidRDefault="00C166B9" w:rsidP="00C166B9">
            <w:pPr>
              <w:spacing w:line="240" w:lineRule="exact"/>
              <w:ind w:firstLineChars="0" w:firstLine="0"/>
              <w:rPr>
                <w:rFonts w:cs="Times New Roman"/>
                <w:szCs w:val="20"/>
              </w:rPr>
            </w:pPr>
            <w:r w:rsidRPr="001F092F">
              <w:rPr>
                <w:rFonts w:cs="Times New Roman"/>
                <w:szCs w:val="20"/>
              </w:rPr>
              <w:t>道路計画・設計</w:t>
            </w:r>
            <w:r w:rsidRPr="001F092F">
              <w:rPr>
                <w:rFonts w:cs="Times New Roman"/>
                <w:szCs w:val="20"/>
              </w:rPr>
              <w:t>Ⅰ</w:t>
            </w:r>
          </w:p>
          <w:p w14:paraId="5E4AADCD" w14:textId="77777777" w:rsidR="00DF4740" w:rsidRPr="001F092F" w:rsidRDefault="00DF4740" w:rsidP="00C166B9">
            <w:pPr>
              <w:spacing w:line="240" w:lineRule="exact"/>
              <w:ind w:firstLineChars="0" w:firstLine="0"/>
              <w:rPr>
                <w:rFonts w:cs="Times New Roman"/>
                <w:szCs w:val="20"/>
              </w:rPr>
            </w:pPr>
          </w:p>
          <w:p w14:paraId="43AF25A1" w14:textId="77777777" w:rsidR="00C166B9" w:rsidRPr="001F092F" w:rsidRDefault="00C166B9" w:rsidP="00C166B9">
            <w:pPr>
              <w:spacing w:line="240" w:lineRule="exact"/>
              <w:ind w:firstLineChars="0" w:firstLine="0"/>
              <w:rPr>
                <w:rFonts w:cs="Times New Roman"/>
                <w:szCs w:val="20"/>
              </w:rPr>
            </w:pPr>
            <w:r w:rsidRPr="001F092F">
              <w:rPr>
                <w:rFonts w:cs="Times New Roman"/>
                <w:szCs w:val="20"/>
              </w:rPr>
              <w:t>岩本　一平</w:t>
            </w:r>
          </w:p>
        </w:tc>
        <w:tc>
          <w:tcPr>
            <w:tcW w:w="7513" w:type="dxa"/>
          </w:tcPr>
          <w:p w14:paraId="3B0BDD87" w14:textId="0E0AB33E" w:rsidR="00DF4740" w:rsidRDefault="00C166B9" w:rsidP="00F801FE">
            <w:pPr>
              <w:numPr>
                <w:ilvl w:val="0"/>
                <w:numId w:val="42"/>
              </w:numPr>
              <w:spacing w:afterLines="25" w:after="97" w:line="280" w:lineRule="exact"/>
              <w:ind w:leftChars="50" w:left="396" w:rightChars="50" w:right="99" w:hangingChars="150" w:hanging="297"/>
              <w:rPr>
                <w:rFonts w:cs="Times New Roman"/>
                <w:szCs w:val="20"/>
              </w:rPr>
            </w:pPr>
            <w:r w:rsidRPr="00DF4740">
              <w:rPr>
                <w:rFonts w:cs="Times New Roman"/>
                <w:szCs w:val="20"/>
              </w:rPr>
              <w:t>業務管理グループ</w:t>
            </w:r>
            <w:r w:rsidR="00E46095">
              <w:rPr>
                <w:rFonts w:cs="Times New Roman" w:hint="eastAsia"/>
                <w:szCs w:val="20"/>
              </w:rPr>
              <w:t>で副業務主任者として</w:t>
            </w:r>
            <w:r w:rsidRPr="00DF4740">
              <w:rPr>
                <w:rFonts w:cs="Times New Roman"/>
                <w:szCs w:val="20"/>
              </w:rPr>
              <w:t>の事業計画にかかる豊富な業務経験を有し、高い業務管理能力を持つ。</w:t>
            </w:r>
          </w:p>
          <w:p w14:paraId="2A7ACBDB" w14:textId="66F49A55" w:rsidR="00DF4740" w:rsidRDefault="00C166B9" w:rsidP="00DF4740">
            <w:pPr>
              <w:numPr>
                <w:ilvl w:val="0"/>
                <w:numId w:val="42"/>
              </w:numPr>
              <w:spacing w:afterLines="25" w:after="97" w:line="280" w:lineRule="exact"/>
              <w:ind w:leftChars="50" w:left="396" w:rightChars="50" w:right="99" w:hangingChars="150" w:hanging="297"/>
              <w:rPr>
                <w:rFonts w:cs="Times New Roman"/>
                <w:szCs w:val="20"/>
              </w:rPr>
            </w:pPr>
            <w:r w:rsidRPr="00DF4740">
              <w:rPr>
                <w:rFonts w:cs="Times New Roman"/>
                <w:szCs w:val="20"/>
              </w:rPr>
              <w:t>貴機構、実施機関などの関係者に対する業務内容の説明、協力要請、分析結果の説明等の豊富な経験を有し、高い英語力（</w:t>
            </w:r>
            <w:r w:rsidRPr="00DF4740">
              <w:rPr>
                <w:rFonts w:cs="Times New Roman"/>
                <w:szCs w:val="20"/>
              </w:rPr>
              <w:t>TOEIC910</w:t>
            </w:r>
            <w:r w:rsidRPr="00DF4740">
              <w:rPr>
                <w:rFonts w:cs="Times New Roman"/>
                <w:szCs w:val="20"/>
              </w:rPr>
              <w:t>点）を備え、コミュニケーション力に優れる。</w:t>
            </w:r>
          </w:p>
          <w:p w14:paraId="40B963CC" w14:textId="6134324E" w:rsidR="00C166B9" w:rsidRPr="001F092F" w:rsidRDefault="00C166B9" w:rsidP="00DF4740">
            <w:pPr>
              <w:numPr>
                <w:ilvl w:val="0"/>
                <w:numId w:val="42"/>
              </w:numPr>
              <w:spacing w:afterLines="25" w:after="97" w:line="280" w:lineRule="exact"/>
              <w:ind w:leftChars="50" w:left="396" w:rightChars="50" w:right="99" w:hangingChars="150" w:hanging="297"/>
              <w:rPr>
                <w:rFonts w:cs="Times New Roman"/>
                <w:szCs w:val="20"/>
              </w:rPr>
            </w:pPr>
            <w:r w:rsidRPr="001F092F">
              <w:rPr>
                <w:rFonts w:cs="Times New Roman"/>
                <w:szCs w:val="20"/>
              </w:rPr>
              <w:t>道路事業・円借款事業案件形成に係る調査・分析・提案・計画・設計業務の経験が豊富である。</w:t>
            </w:r>
          </w:p>
        </w:tc>
      </w:tr>
      <w:tr w:rsidR="00C166B9" w:rsidRPr="00597F16" w14:paraId="63D9C8B0" w14:textId="77777777" w:rsidTr="00DF4740">
        <w:tc>
          <w:tcPr>
            <w:tcW w:w="1984" w:type="dxa"/>
            <w:vAlign w:val="center"/>
          </w:tcPr>
          <w:p w14:paraId="2EF1C5C1" w14:textId="71FA69BC" w:rsidR="00C166B9" w:rsidRDefault="00C166B9" w:rsidP="00C166B9">
            <w:pPr>
              <w:spacing w:line="240" w:lineRule="exact"/>
              <w:ind w:firstLineChars="0" w:firstLine="0"/>
              <w:rPr>
                <w:rFonts w:cs="Times New Roman"/>
                <w:szCs w:val="20"/>
              </w:rPr>
            </w:pPr>
            <w:r w:rsidRPr="001F092F">
              <w:rPr>
                <w:rFonts w:cs="Times New Roman"/>
                <w:szCs w:val="20"/>
              </w:rPr>
              <w:t>トンネル計画・設計</w:t>
            </w:r>
          </w:p>
          <w:p w14:paraId="2EB75074" w14:textId="77777777" w:rsidR="00DF4740" w:rsidRPr="001F092F" w:rsidRDefault="00DF4740" w:rsidP="00C166B9">
            <w:pPr>
              <w:spacing w:line="240" w:lineRule="exact"/>
              <w:ind w:firstLineChars="0" w:firstLine="0"/>
              <w:rPr>
                <w:rFonts w:cs="Times New Roman"/>
                <w:szCs w:val="20"/>
              </w:rPr>
            </w:pPr>
          </w:p>
          <w:p w14:paraId="0C3C3D2E" w14:textId="77777777" w:rsidR="00C166B9" w:rsidRPr="001F092F" w:rsidRDefault="00C166B9" w:rsidP="00C166B9">
            <w:pPr>
              <w:spacing w:line="240" w:lineRule="exact"/>
              <w:ind w:firstLineChars="0" w:firstLine="0"/>
              <w:rPr>
                <w:rFonts w:cs="Times New Roman"/>
                <w:szCs w:val="20"/>
              </w:rPr>
            </w:pPr>
            <w:r w:rsidRPr="001F092F">
              <w:rPr>
                <w:rFonts w:cs="Times New Roman"/>
                <w:szCs w:val="20"/>
              </w:rPr>
              <w:t>能登　和幸</w:t>
            </w:r>
          </w:p>
        </w:tc>
        <w:tc>
          <w:tcPr>
            <w:tcW w:w="7513" w:type="dxa"/>
          </w:tcPr>
          <w:p w14:paraId="26744BCD" w14:textId="7660A131" w:rsidR="00DF4740" w:rsidRDefault="00C166B9" w:rsidP="00DF4740">
            <w:pPr>
              <w:numPr>
                <w:ilvl w:val="0"/>
                <w:numId w:val="44"/>
              </w:numPr>
              <w:spacing w:afterLines="25" w:after="97" w:line="280" w:lineRule="exact"/>
              <w:ind w:leftChars="50" w:left="396" w:rightChars="50" w:right="99" w:hangingChars="150" w:hanging="297"/>
              <w:rPr>
                <w:rFonts w:cs="Times New Roman"/>
                <w:szCs w:val="20"/>
              </w:rPr>
            </w:pPr>
            <w:r w:rsidRPr="001F092F">
              <w:rPr>
                <w:rFonts w:cs="Times New Roman"/>
                <w:szCs w:val="20"/>
              </w:rPr>
              <w:t>多数の日本国内のトンネル計画</w:t>
            </w:r>
            <w:r w:rsidR="00E46095">
              <w:rPr>
                <w:rFonts w:cs="Times New Roman" w:hint="eastAsia"/>
                <w:szCs w:val="20"/>
              </w:rPr>
              <w:t>・</w:t>
            </w:r>
            <w:r w:rsidRPr="001F092F">
              <w:rPr>
                <w:rFonts w:cs="Times New Roman"/>
                <w:szCs w:val="20"/>
              </w:rPr>
              <w:t>設計を経験した後、</w:t>
            </w:r>
            <w:r w:rsidR="00E46095">
              <w:rPr>
                <w:rFonts w:cs="Times New Roman" w:hint="eastAsia"/>
                <w:szCs w:val="20"/>
              </w:rPr>
              <w:t>海外の</w:t>
            </w:r>
            <w:r w:rsidRPr="001F092F">
              <w:rPr>
                <w:rFonts w:cs="Times New Roman"/>
                <w:szCs w:val="20"/>
              </w:rPr>
              <w:t>道路山岳トンネルに係る</w:t>
            </w:r>
            <w:r w:rsidRPr="001F092F">
              <w:rPr>
                <w:rFonts w:cs="Times New Roman"/>
                <w:szCs w:val="20"/>
              </w:rPr>
              <w:t>10</w:t>
            </w:r>
            <w:r w:rsidRPr="001F092F">
              <w:rPr>
                <w:rFonts w:cs="Times New Roman"/>
                <w:szCs w:val="20"/>
              </w:rPr>
              <w:t>年間の</w:t>
            </w:r>
            <w:r w:rsidR="00E46095">
              <w:rPr>
                <w:rFonts w:cs="Times New Roman" w:hint="eastAsia"/>
                <w:szCs w:val="20"/>
              </w:rPr>
              <w:t>経験</w:t>
            </w:r>
            <w:r w:rsidRPr="001F092F">
              <w:rPr>
                <w:rFonts w:cs="Times New Roman"/>
                <w:szCs w:val="20"/>
              </w:rPr>
              <w:t>を有しており、海外山岳トンネルの実務経験で国内随一の経歴を誇る。</w:t>
            </w:r>
          </w:p>
          <w:p w14:paraId="72D4AC10" w14:textId="4E9A5809" w:rsidR="00C166B9" w:rsidRPr="001F092F" w:rsidRDefault="00C166B9" w:rsidP="00DF4740">
            <w:pPr>
              <w:numPr>
                <w:ilvl w:val="0"/>
                <w:numId w:val="44"/>
              </w:numPr>
              <w:spacing w:afterLines="25" w:after="97" w:line="280" w:lineRule="exact"/>
              <w:ind w:leftChars="50" w:left="396" w:rightChars="50" w:right="99" w:hangingChars="150" w:hanging="297"/>
              <w:rPr>
                <w:rFonts w:cs="Times New Roman"/>
                <w:szCs w:val="20"/>
              </w:rPr>
            </w:pPr>
            <w:r w:rsidRPr="001F092F">
              <w:rPr>
                <w:rFonts w:cs="Times New Roman"/>
                <w:szCs w:val="20"/>
              </w:rPr>
              <w:t>フィリピンではダバオバイパス</w:t>
            </w:r>
            <w:r w:rsidR="00E46095">
              <w:rPr>
                <w:rFonts w:cs="Times New Roman" w:hint="eastAsia"/>
                <w:szCs w:val="20"/>
              </w:rPr>
              <w:t>トンネル事業</w:t>
            </w:r>
            <w:r w:rsidRPr="001F092F">
              <w:rPr>
                <w:rFonts w:cs="Times New Roman"/>
                <w:szCs w:val="20"/>
              </w:rPr>
              <w:t>の</w:t>
            </w:r>
            <w:r w:rsidRPr="001F092F">
              <w:rPr>
                <w:rFonts w:cs="Times New Roman"/>
                <w:szCs w:val="20"/>
              </w:rPr>
              <w:t>F</w:t>
            </w:r>
            <w:r w:rsidR="00E46095">
              <w:rPr>
                <w:rFonts w:cs="Times New Roman"/>
                <w:szCs w:val="20"/>
              </w:rPr>
              <w:t>/</w:t>
            </w:r>
            <w:r w:rsidRPr="001F092F">
              <w:rPr>
                <w:rFonts w:cs="Times New Roman"/>
                <w:szCs w:val="20"/>
              </w:rPr>
              <w:t>S</w:t>
            </w:r>
            <w:r w:rsidRPr="001F092F">
              <w:rPr>
                <w:rFonts w:cs="Times New Roman"/>
                <w:szCs w:val="20"/>
              </w:rPr>
              <w:t>レビュー、詳細設計、入札支援に携わっているほか、ベトナム国でハイバントンネル</w:t>
            </w:r>
            <w:r w:rsidRPr="001F092F">
              <w:rPr>
                <w:rFonts w:cs="Times New Roman"/>
                <w:szCs w:val="20"/>
              </w:rPr>
              <w:t>2</w:t>
            </w:r>
            <w:r w:rsidRPr="001F092F">
              <w:rPr>
                <w:rFonts w:cs="Times New Roman"/>
                <w:szCs w:val="20"/>
              </w:rPr>
              <w:t>期事業の詳細設計業務の経験を有する。</w:t>
            </w:r>
          </w:p>
        </w:tc>
      </w:tr>
    </w:tbl>
    <w:p w14:paraId="52C98F58" w14:textId="72283937" w:rsidR="00C166B9" w:rsidRPr="009530C7" w:rsidRDefault="00C166B9" w:rsidP="00C10D2B">
      <w:pPr>
        <w:pStyle w:val="af3"/>
      </w:pPr>
      <w:r w:rsidRPr="009530C7">
        <w:t xml:space="preserve">表 </w:t>
      </w:r>
      <w:fldSimple w:instr=" STYLEREF 2 \s ">
        <w:r w:rsidR="00E534F9">
          <w:rPr>
            <w:noProof/>
          </w:rPr>
          <w:t>2.4</w:t>
        </w:r>
      </w:fldSimple>
      <w:r w:rsidRPr="009530C7">
        <w:noBreakHyphen/>
      </w:r>
      <w:fldSimple w:instr=" SEQ 表 \* ARABIC \s 2 ">
        <w:r w:rsidR="00E534F9">
          <w:rPr>
            <w:noProof/>
          </w:rPr>
          <w:t>2</w:t>
        </w:r>
      </w:fldSimple>
      <w:r w:rsidRPr="009530C7">
        <w:rPr>
          <w:rFonts w:hint="eastAsia"/>
        </w:rPr>
        <w:t xml:space="preserve">　</w:t>
      </w:r>
      <w:r w:rsidRPr="009530C7">
        <w:rPr>
          <w:rFonts w:hint="eastAsia"/>
          <w:bCs/>
        </w:rPr>
        <w:t>評価対象業務従事者の選定理由</w:t>
      </w:r>
    </w:p>
    <w:p w14:paraId="5B454FAE" w14:textId="177A7F83" w:rsidR="00C10D2B" w:rsidRDefault="00C10D2B" w:rsidP="00C10D2B">
      <w:pPr>
        <w:ind w:firstLineChars="0" w:firstLine="0"/>
        <w:jc w:val="left"/>
        <w:rPr>
          <w:rFonts w:ascii="ＭＳ Ｐゴシック" w:eastAsia="ＭＳ Ｐゴシック" w:hAnsi="ＭＳ Ｐゴシック"/>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53F5FE66" w14:textId="007DDFD4" w:rsidR="00C166B9" w:rsidRDefault="00C166B9">
      <w:pPr>
        <w:widowControl/>
        <w:ind w:firstLineChars="0" w:firstLine="0"/>
        <w:jc w:val="left"/>
      </w:pPr>
      <w:r>
        <w:br w:type="page"/>
      </w:r>
    </w:p>
    <w:p w14:paraId="36E7CB1E" w14:textId="7AEACBCF" w:rsidR="00597F16" w:rsidRPr="00597F16" w:rsidRDefault="00597F16" w:rsidP="00931E8F">
      <w:pPr>
        <w:pStyle w:val="5"/>
      </w:pPr>
      <w:r w:rsidRPr="00597F16">
        <w:rPr>
          <w:rFonts w:hint="eastAsia"/>
        </w:rPr>
        <w:t>評価対象外業務従事予定者の配置の考え方</w:t>
      </w:r>
    </w:p>
    <w:p w14:paraId="756811F7" w14:textId="7AF9AD16" w:rsidR="00597F16" w:rsidRPr="00597F16" w:rsidRDefault="00597F16" w:rsidP="00597F16">
      <w:pPr>
        <w:ind w:firstLine="198"/>
        <w:rPr>
          <w:rFonts w:hAnsi="ＭＳ 明朝" w:cs="Century"/>
        </w:rPr>
      </w:pPr>
      <w:r w:rsidRPr="00597F16">
        <w:t>本業務を遂行するにあたっては、対象分野における高い専門性・業務経験を有するとともに、高いコミュニケーション能力、プレゼンテーション能力を</w:t>
      </w:r>
      <w:r w:rsidRPr="00597F16">
        <w:rPr>
          <w:rFonts w:hint="eastAsia"/>
        </w:rPr>
        <w:t>活かし様々な情報収集を</w:t>
      </w:r>
      <w:r w:rsidRPr="00597F16">
        <w:t>することが求められる。評価対象外の業務従事者については、</w:t>
      </w:r>
      <w:r w:rsidRPr="00597F16">
        <w:rPr>
          <w:rFonts w:hint="eastAsia"/>
        </w:rPr>
        <w:t>下記の点に</w:t>
      </w:r>
      <w:r w:rsidRPr="00597F16">
        <w:t>留意し</w:t>
      </w:r>
      <w:r w:rsidRPr="00597F16">
        <w:rPr>
          <w:rFonts w:hint="eastAsia"/>
        </w:rPr>
        <w:t>、</w:t>
      </w:r>
      <w:r w:rsidRPr="00597F16">
        <w:t>契約交渉時に貴機構に提案し打合簿にて確定する。</w:t>
      </w:r>
    </w:p>
    <w:p w14:paraId="3486294B" w14:textId="515BED08" w:rsidR="00597F16" w:rsidRPr="00597F16" w:rsidRDefault="00597F16" w:rsidP="00597F16">
      <w:pPr>
        <w:pStyle w:val="af3"/>
        <w:rPr>
          <w:rFonts w:cs="Century"/>
        </w:rPr>
      </w:pPr>
      <w:r w:rsidRPr="00597F16">
        <w:t xml:space="preserve">表 </w:t>
      </w:r>
      <w:fldSimple w:instr=" STYLEREF 2 \s ">
        <w:r w:rsidR="00E534F9">
          <w:rPr>
            <w:noProof/>
          </w:rPr>
          <w:t>2.4</w:t>
        </w:r>
      </w:fldSimple>
      <w:r w:rsidRPr="00597F16">
        <w:noBreakHyphen/>
      </w:r>
      <w:fldSimple w:instr=" SEQ 表 \* ARABIC \s 2 ">
        <w:r w:rsidR="00E534F9">
          <w:rPr>
            <w:noProof/>
          </w:rPr>
          <w:t>3</w:t>
        </w:r>
      </w:fldSimple>
      <w:r w:rsidRPr="00597F16">
        <w:rPr>
          <w:rFonts w:hint="eastAsia"/>
        </w:rPr>
        <w:t xml:space="preserve">　</w:t>
      </w:r>
      <w:r w:rsidRPr="00597F16">
        <w:rPr>
          <w:rFonts w:cs="Century" w:hint="eastAsia"/>
        </w:rPr>
        <w:t>評価対象外業務従事者の配置の考え方</w:t>
      </w:r>
    </w:p>
    <w:tbl>
      <w:tblPr>
        <w:tblW w:w="91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435"/>
      </w:tblGrid>
      <w:tr w:rsidR="00597F16" w:rsidRPr="00597F16" w14:paraId="59E25D7A" w14:textId="77777777" w:rsidTr="00DF4740">
        <w:trPr>
          <w:trHeight w:val="283"/>
          <w:tblHeader/>
        </w:trPr>
        <w:tc>
          <w:tcPr>
            <w:tcW w:w="1702" w:type="dxa"/>
            <w:shd w:val="clear" w:color="auto" w:fill="D9D9D9" w:themeFill="background1" w:themeFillShade="D9"/>
            <w:vAlign w:val="center"/>
          </w:tcPr>
          <w:p w14:paraId="19EADFC4" w14:textId="77777777" w:rsidR="00597F16" w:rsidRPr="001F092F" w:rsidRDefault="00597F16" w:rsidP="00597F16">
            <w:pPr>
              <w:adjustRightInd w:val="0"/>
              <w:snapToGrid w:val="0"/>
              <w:ind w:firstLineChars="0" w:firstLine="0"/>
              <w:jc w:val="center"/>
              <w:rPr>
                <w:rFonts w:ascii="ＭＳ Ｐゴシック" w:eastAsia="ＭＳ Ｐゴシック" w:hAnsi="ＭＳ Ｐゴシック" w:cs="Century"/>
                <w:szCs w:val="20"/>
              </w:rPr>
            </w:pPr>
            <w:r w:rsidRPr="001F092F">
              <w:rPr>
                <w:rFonts w:ascii="ＭＳ Ｐゴシック" w:eastAsia="ＭＳ Ｐゴシック" w:hAnsi="ＭＳ Ｐゴシック" w:cs="Century" w:hint="eastAsia"/>
                <w:szCs w:val="20"/>
              </w:rPr>
              <w:t>担当</w:t>
            </w:r>
          </w:p>
        </w:tc>
        <w:tc>
          <w:tcPr>
            <w:tcW w:w="7435" w:type="dxa"/>
            <w:shd w:val="clear" w:color="auto" w:fill="D9D9D9" w:themeFill="background1" w:themeFillShade="D9"/>
            <w:vAlign w:val="center"/>
          </w:tcPr>
          <w:p w14:paraId="62971A8C" w14:textId="77777777" w:rsidR="00597F16" w:rsidRPr="001F092F" w:rsidRDefault="00597F16" w:rsidP="00597F16">
            <w:pPr>
              <w:adjustRightInd w:val="0"/>
              <w:snapToGrid w:val="0"/>
              <w:ind w:firstLineChars="0" w:firstLine="0"/>
              <w:jc w:val="center"/>
              <w:rPr>
                <w:rFonts w:ascii="ＭＳ Ｐゴシック" w:eastAsia="ＭＳ Ｐゴシック" w:hAnsi="ＭＳ Ｐゴシック" w:cs="Century"/>
                <w:szCs w:val="20"/>
              </w:rPr>
            </w:pPr>
            <w:r w:rsidRPr="001F092F">
              <w:rPr>
                <w:rFonts w:ascii="ＭＳ Ｐゴシック" w:eastAsia="ＭＳ Ｐゴシック" w:hAnsi="ＭＳ Ｐゴシック" w:cs="Century" w:hint="eastAsia"/>
                <w:szCs w:val="20"/>
              </w:rPr>
              <w:t>候補者が具備すべき要件</w:t>
            </w:r>
          </w:p>
        </w:tc>
      </w:tr>
      <w:tr w:rsidR="00597F16" w:rsidRPr="00597F16" w14:paraId="39DC505A" w14:textId="77777777" w:rsidTr="00561235">
        <w:trPr>
          <w:trHeight w:val="567"/>
        </w:trPr>
        <w:tc>
          <w:tcPr>
            <w:tcW w:w="1702" w:type="dxa"/>
            <w:shd w:val="clear" w:color="auto" w:fill="auto"/>
            <w:vAlign w:val="center"/>
          </w:tcPr>
          <w:p w14:paraId="5C28EB62" w14:textId="77777777" w:rsidR="00597F16" w:rsidRPr="001F092F" w:rsidRDefault="00597F16" w:rsidP="00597F16">
            <w:pPr>
              <w:spacing w:line="240" w:lineRule="exact"/>
              <w:ind w:firstLineChars="0" w:firstLine="0"/>
              <w:jc w:val="center"/>
              <w:rPr>
                <w:rFonts w:cs="Times New Roman"/>
                <w:szCs w:val="20"/>
              </w:rPr>
            </w:pPr>
            <w:r w:rsidRPr="001F092F">
              <w:rPr>
                <w:rFonts w:cs="Times New Roman"/>
                <w:szCs w:val="20"/>
              </w:rPr>
              <w:t>道路計画・設計</w:t>
            </w:r>
            <w:r w:rsidRPr="001F092F">
              <w:rPr>
                <w:rFonts w:cs="Times New Roman"/>
                <w:szCs w:val="20"/>
              </w:rPr>
              <w:t>II</w:t>
            </w:r>
          </w:p>
        </w:tc>
        <w:tc>
          <w:tcPr>
            <w:tcW w:w="7435" w:type="dxa"/>
            <w:shd w:val="clear" w:color="auto" w:fill="auto"/>
            <w:vAlign w:val="center"/>
          </w:tcPr>
          <w:p w14:paraId="28DAF52E" w14:textId="59AA9690"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国内外におけ</w:t>
            </w:r>
            <w:r w:rsidR="00DB2519">
              <w:rPr>
                <w:rFonts w:cs="Times New Roman" w:hint="eastAsia"/>
                <w:szCs w:val="20"/>
              </w:rPr>
              <w:t>る道路</w:t>
            </w:r>
            <w:r w:rsidRPr="00C166B9">
              <w:rPr>
                <w:rFonts w:cs="Times New Roman"/>
                <w:szCs w:val="20"/>
              </w:rPr>
              <w:t>計画・設計に関する技術的知見を豊富に有していること。</w:t>
            </w:r>
          </w:p>
          <w:p w14:paraId="6361CC02" w14:textId="7E1B07CD"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w:t>
            </w:r>
            <w:r w:rsidR="00A907E5" w:rsidRPr="00C166B9">
              <w:rPr>
                <w:rFonts w:cs="Times New Roman" w:hint="eastAsia"/>
                <w:szCs w:val="20"/>
              </w:rPr>
              <w:t>の</w:t>
            </w:r>
            <w:r w:rsidRPr="00C166B9">
              <w:rPr>
                <w:rFonts w:cs="Times New Roman"/>
                <w:szCs w:val="20"/>
              </w:rPr>
              <w:t>類似実務経験を有していること。</w:t>
            </w:r>
          </w:p>
        </w:tc>
      </w:tr>
      <w:tr w:rsidR="00597F16" w:rsidRPr="00597F16" w14:paraId="48362807" w14:textId="77777777" w:rsidTr="00561235">
        <w:trPr>
          <w:trHeight w:val="567"/>
        </w:trPr>
        <w:tc>
          <w:tcPr>
            <w:tcW w:w="1702" w:type="dxa"/>
            <w:shd w:val="clear" w:color="auto" w:fill="auto"/>
            <w:vAlign w:val="center"/>
          </w:tcPr>
          <w:p w14:paraId="0DEF6B77" w14:textId="77777777" w:rsidR="00DF4740" w:rsidRDefault="00597F16" w:rsidP="00597F16">
            <w:pPr>
              <w:spacing w:line="240" w:lineRule="exact"/>
              <w:ind w:firstLineChars="0" w:firstLine="0"/>
              <w:jc w:val="center"/>
              <w:rPr>
                <w:rFonts w:cs="Times New Roman"/>
                <w:szCs w:val="20"/>
              </w:rPr>
            </w:pPr>
            <w:r w:rsidRPr="001F092F">
              <w:rPr>
                <w:rFonts w:cs="Times New Roman"/>
                <w:szCs w:val="20"/>
              </w:rPr>
              <w:t>トンネル施設設備設計</w:t>
            </w:r>
            <w:r w:rsidRPr="001F092F">
              <w:rPr>
                <w:rFonts w:cs="Times New Roman"/>
                <w:szCs w:val="20"/>
              </w:rPr>
              <w:t>I</w:t>
            </w:r>
          </w:p>
          <w:p w14:paraId="54036E8D" w14:textId="1F80093F" w:rsidR="00597F16" w:rsidRPr="001F092F" w:rsidRDefault="00597F16" w:rsidP="00597F16">
            <w:pPr>
              <w:spacing w:line="240" w:lineRule="exact"/>
              <w:ind w:firstLineChars="0" w:firstLine="0"/>
              <w:jc w:val="center"/>
              <w:rPr>
                <w:rFonts w:cs="Times New Roman"/>
                <w:szCs w:val="20"/>
              </w:rPr>
            </w:pPr>
            <w:r w:rsidRPr="001F092F">
              <w:rPr>
                <w:rFonts w:cs="Times New Roman"/>
                <w:szCs w:val="20"/>
              </w:rPr>
              <w:t>（電気・通信）</w:t>
            </w:r>
          </w:p>
        </w:tc>
        <w:tc>
          <w:tcPr>
            <w:tcW w:w="7435" w:type="dxa"/>
            <w:shd w:val="clear" w:color="auto" w:fill="auto"/>
            <w:vAlign w:val="center"/>
          </w:tcPr>
          <w:p w14:paraId="22B4F99B" w14:textId="5CBC7797"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w:t>
            </w:r>
            <w:r w:rsidR="00DB2519">
              <w:rPr>
                <w:rFonts w:cs="Times New Roman" w:hint="eastAsia"/>
                <w:szCs w:val="20"/>
              </w:rPr>
              <w:t>の</w:t>
            </w:r>
            <w:r w:rsidR="00740B09">
              <w:rPr>
                <w:rFonts w:cs="Times New Roman" w:hint="eastAsia"/>
                <w:szCs w:val="20"/>
              </w:rPr>
              <w:t>電気・通信におけ</w:t>
            </w:r>
            <w:r w:rsidR="00DB2519">
              <w:rPr>
                <w:rFonts w:cs="Times New Roman" w:hint="eastAsia"/>
                <w:szCs w:val="20"/>
              </w:rPr>
              <w:t>る</w:t>
            </w:r>
            <w:r w:rsidRPr="00C166B9">
              <w:rPr>
                <w:rFonts w:cs="Times New Roman"/>
                <w:szCs w:val="20"/>
              </w:rPr>
              <w:t>設計に関する技術的知見を豊富に有していること。</w:t>
            </w:r>
          </w:p>
          <w:p w14:paraId="7229C9F8" w14:textId="01E3BA83"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w:t>
            </w:r>
            <w:r w:rsidR="00A907E5" w:rsidRPr="00C166B9">
              <w:rPr>
                <w:rFonts w:cs="Times New Roman" w:hint="eastAsia"/>
                <w:szCs w:val="20"/>
              </w:rPr>
              <w:t>の</w:t>
            </w:r>
            <w:r w:rsidRPr="00C166B9">
              <w:rPr>
                <w:rFonts w:cs="Times New Roman"/>
                <w:szCs w:val="20"/>
              </w:rPr>
              <w:t>類似実務経験を有していること。</w:t>
            </w:r>
          </w:p>
        </w:tc>
      </w:tr>
      <w:tr w:rsidR="00597F16" w:rsidRPr="00597F16" w14:paraId="14BF855C" w14:textId="77777777" w:rsidTr="00561235">
        <w:trPr>
          <w:trHeight w:val="652"/>
        </w:trPr>
        <w:tc>
          <w:tcPr>
            <w:tcW w:w="1702" w:type="dxa"/>
            <w:shd w:val="clear" w:color="auto" w:fill="auto"/>
            <w:vAlign w:val="center"/>
          </w:tcPr>
          <w:p w14:paraId="362AB818" w14:textId="77777777" w:rsidR="00DF4740" w:rsidRDefault="00597F16" w:rsidP="00597F16">
            <w:pPr>
              <w:spacing w:line="240" w:lineRule="exact"/>
              <w:ind w:firstLineChars="0" w:firstLine="0"/>
              <w:jc w:val="center"/>
              <w:rPr>
                <w:rFonts w:cs="Times New Roman"/>
                <w:szCs w:val="20"/>
              </w:rPr>
            </w:pPr>
            <w:r w:rsidRPr="001F092F">
              <w:rPr>
                <w:rFonts w:cs="Times New Roman"/>
                <w:szCs w:val="20"/>
              </w:rPr>
              <w:t>トンネル施設設備設計</w:t>
            </w:r>
            <w:r w:rsidRPr="001F092F">
              <w:rPr>
                <w:rFonts w:cs="Times New Roman"/>
                <w:szCs w:val="20"/>
              </w:rPr>
              <w:t>II</w:t>
            </w:r>
          </w:p>
          <w:p w14:paraId="60AA74F9" w14:textId="04AE84D6" w:rsidR="00597F16" w:rsidRPr="001F092F" w:rsidRDefault="00597F16" w:rsidP="00597F16">
            <w:pPr>
              <w:spacing w:line="240" w:lineRule="exact"/>
              <w:ind w:firstLineChars="0" w:firstLine="0"/>
              <w:jc w:val="center"/>
              <w:rPr>
                <w:rFonts w:cs="Times New Roman"/>
                <w:szCs w:val="20"/>
              </w:rPr>
            </w:pPr>
            <w:r w:rsidRPr="001F092F">
              <w:rPr>
                <w:rFonts w:cs="Times New Roman"/>
                <w:szCs w:val="20"/>
              </w:rPr>
              <w:t>（機械・給排水）</w:t>
            </w:r>
          </w:p>
        </w:tc>
        <w:tc>
          <w:tcPr>
            <w:tcW w:w="7435" w:type="dxa"/>
            <w:shd w:val="clear" w:color="auto" w:fill="auto"/>
            <w:vAlign w:val="center"/>
          </w:tcPr>
          <w:p w14:paraId="06566BE6" w14:textId="729B99C6" w:rsidR="00597F16" w:rsidRPr="00DB2519" w:rsidRDefault="00597F16" w:rsidP="00DB2519">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w:t>
            </w:r>
            <w:r w:rsidR="00DB2519">
              <w:rPr>
                <w:rFonts w:cs="Times New Roman" w:hint="eastAsia"/>
                <w:szCs w:val="20"/>
              </w:rPr>
              <w:t>の</w:t>
            </w:r>
            <w:r w:rsidR="00DB2519" w:rsidRPr="00DB2519">
              <w:rPr>
                <w:rFonts w:cs="Times New Roman" w:hint="eastAsia"/>
                <w:szCs w:val="20"/>
              </w:rPr>
              <w:t>機械・給排水</w:t>
            </w:r>
            <w:r w:rsidR="00DB2519">
              <w:rPr>
                <w:rFonts w:cs="Times New Roman" w:hint="eastAsia"/>
                <w:szCs w:val="20"/>
              </w:rPr>
              <w:t>における</w:t>
            </w:r>
            <w:r w:rsidRPr="00DB2519">
              <w:rPr>
                <w:rFonts w:cs="Times New Roman"/>
                <w:szCs w:val="20"/>
              </w:rPr>
              <w:t>設計に関する技術的知見を有していること。</w:t>
            </w:r>
          </w:p>
          <w:p w14:paraId="3C75F833" w14:textId="15DA0F0B" w:rsidR="00BE052D" w:rsidRPr="00A90837" w:rsidRDefault="00BE052D" w:rsidP="002F4D9A">
            <w:pPr>
              <w:numPr>
                <w:ilvl w:val="0"/>
                <w:numId w:val="40"/>
              </w:numPr>
              <w:adjustRightInd w:val="0"/>
              <w:snapToGrid w:val="0"/>
              <w:ind w:leftChars="50" w:left="396" w:hangingChars="150" w:hanging="297"/>
              <w:jc w:val="left"/>
              <w:rPr>
                <w:rFonts w:cs="Times New Roman"/>
                <w:szCs w:val="20"/>
              </w:rPr>
            </w:pPr>
            <w:r>
              <w:rPr>
                <w:rFonts w:cs="Times New Roman" w:hint="eastAsia"/>
                <w:szCs w:val="20"/>
              </w:rPr>
              <w:t>関連</w:t>
            </w:r>
            <w:r w:rsidR="00A90837">
              <w:rPr>
                <w:rFonts w:cs="Times New Roman" w:hint="eastAsia"/>
                <w:szCs w:val="20"/>
              </w:rPr>
              <w:t>する</w:t>
            </w:r>
            <w:r w:rsidRPr="00A90837">
              <w:rPr>
                <w:rFonts w:cs="Times New Roman" w:hint="eastAsia"/>
                <w:szCs w:val="20"/>
              </w:rPr>
              <w:t>業務の類似実務経験を有していること。</w:t>
            </w:r>
          </w:p>
        </w:tc>
      </w:tr>
      <w:tr w:rsidR="00597F16" w:rsidRPr="00597F16" w14:paraId="245DDE45" w14:textId="77777777" w:rsidTr="00DF4740">
        <w:trPr>
          <w:trHeight w:val="567"/>
        </w:trPr>
        <w:tc>
          <w:tcPr>
            <w:tcW w:w="1702" w:type="dxa"/>
            <w:shd w:val="clear" w:color="auto" w:fill="auto"/>
            <w:vAlign w:val="center"/>
          </w:tcPr>
          <w:p w14:paraId="126BE32E" w14:textId="77777777" w:rsidR="00597F16" w:rsidRPr="001F092F" w:rsidRDefault="00597F16" w:rsidP="00597F16">
            <w:pPr>
              <w:spacing w:line="240" w:lineRule="exact"/>
              <w:ind w:firstLineChars="0" w:firstLine="0"/>
              <w:jc w:val="center"/>
              <w:rPr>
                <w:rFonts w:cs="Times New Roman"/>
                <w:szCs w:val="20"/>
              </w:rPr>
            </w:pPr>
            <w:r w:rsidRPr="001F092F">
              <w:rPr>
                <w:rFonts w:cs="Times New Roman"/>
                <w:szCs w:val="20"/>
              </w:rPr>
              <w:t>橋梁計画・設計</w:t>
            </w:r>
          </w:p>
        </w:tc>
        <w:tc>
          <w:tcPr>
            <w:tcW w:w="7435" w:type="dxa"/>
            <w:shd w:val="clear" w:color="auto" w:fill="auto"/>
            <w:vAlign w:val="center"/>
          </w:tcPr>
          <w:p w14:paraId="4FF71D7F" w14:textId="3071454B"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国内外における</w:t>
            </w:r>
            <w:r w:rsidR="00DB2519">
              <w:rPr>
                <w:rFonts w:cs="Times New Roman" w:hint="eastAsia"/>
                <w:szCs w:val="20"/>
              </w:rPr>
              <w:t>橋梁</w:t>
            </w:r>
            <w:r w:rsidRPr="00C166B9">
              <w:rPr>
                <w:rFonts w:cs="Times New Roman"/>
                <w:szCs w:val="20"/>
              </w:rPr>
              <w:t>計画・設計に関する技術的知見を豊富に有していること。</w:t>
            </w:r>
          </w:p>
          <w:p w14:paraId="105EEAAE" w14:textId="7ECD1C67" w:rsidR="00597F16" w:rsidRPr="00C166B9" w:rsidRDefault="00597F16"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w:t>
            </w:r>
            <w:r w:rsidR="00A907E5" w:rsidRPr="00C166B9">
              <w:rPr>
                <w:rFonts w:cs="Times New Roman" w:hint="eastAsia"/>
                <w:szCs w:val="20"/>
              </w:rPr>
              <w:t>の</w:t>
            </w:r>
            <w:r w:rsidRPr="00C166B9">
              <w:rPr>
                <w:rFonts w:cs="Times New Roman"/>
                <w:szCs w:val="20"/>
              </w:rPr>
              <w:t>類似実務経験を有していること。</w:t>
            </w:r>
          </w:p>
        </w:tc>
      </w:tr>
      <w:tr w:rsidR="00C166B9" w:rsidRPr="00597F16" w14:paraId="13AF63E0"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489F88A" w14:textId="77777777" w:rsidR="00D338C0" w:rsidRDefault="00C166B9" w:rsidP="00C166B9">
            <w:pPr>
              <w:spacing w:line="240" w:lineRule="exact"/>
              <w:ind w:firstLineChars="0" w:firstLine="0"/>
              <w:jc w:val="center"/>
              <w:rPr>
                <w:rFonts w:cs="Times New Roman"/>
                <w:szCs w:val="20"/>
              </w:rPr>
            </w:pPr>
            <w:r w:rsidRPr="00C166B9">
              <w:rPr>
                <w:rFonts w:cs="Times New Roman"/>
                <w:szCs w:val="20"/>
              </w:rPr>
              <w:t>交通量調査／</w:t>
            </w:r>
          </w:p>
          <w:p w14:paraId="47EBB720" w14:textId="78AE5F46" w:rsidR="00C166B9" w:rsidRPr="00C166B9" w:rsidRDefault="00C166B9" w:rsidP="00C166B9">
            <w:pPr>
              <w:spacing w:line="240" w:lineRule="exact"/>
              <w:ind w:firstLineChars="0" w:firstLine="0"/>
              <w:jc w:val="center"/>
              <w:rPr>
                <w:rFonts w:cs="Times New Roman"/>
                <w:szCs w:val="20"/>
              </w:rPr>
            </w:pPr>
            <w:r w:rsidRPr="00C166B9">
              <w:rPr>
                <w:rFonts w:cs="Times New Roman"/>
                <w:szCs w:val="20"/>
              </w:rPr>
              <w:t>交通需要予測</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4411E66F" w14:textId="77777777"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国内外における交通量調査・予測に関する知見を豊富に有していること。</w:t>
            </w:r>
          </w:p>
          <w:p w14:paraId="38DD0FAE" w14:textId="66989152" w:rsidR="00C166B9" w:rsidRPr="00AA5299" w:rsidRDefault="00AA5299" w:rsidP="002F4D9A">
            <w:pPr>
              <w:numPr>
                <w:ilvl w:val="0"/>
                <w:numId w:val="40"/>
              </w:numPr>
              <w:adjustRightInd w:val="0"/>
              <w:snapToGrid w:val="0"/>
              <w:ind w:leftChars="50" w:left="396" w:hangingChars="150" w:hanging="297"/>
              <w:jc w:val="left"/>
              <w:rPr>
                <w:rFonts w:cs="Times New Roman"/>
                <w:szCs w:val="20"/>
              </w:rPr>
            </w:pPr>
            <w:r w:rsidRPr="00AA5299">
              <w:rPr>
                <w:rFonts w:cs="Times New Roman"/>
                <w:szCs w:val="20"/>
              </w:rPr>
              <w:t>関連する業務</w:t>
            </w:r>
            <w:r w:rsidRPr="00AA5299">
              <w:rPr>
                <w:rFonts w:cs="Times New Roman" w:hint="eastAsia"/>
                <w:szCs w:val="20"/>
              </w:rPr>
              <w:t>の</w:t>
            </w:r>
            <w:r w:rsidRPr="00AA5299">
              <w:rPr>
                <w:rFonts w:cs="Times New Roman"/>
                <w:szCs w:val="20"/>
              </w:rPr>
              <w:t>類似実務経験を有していること。</w:t>
            </w:r>
          </w:p>
        </w:tc>
      </w:tr>
      <w:tr w:rsidR="00C166B9" w:rsidRPr="00597F16" w14:paraId="1FE0AF46" w14:textId="77777777" w:rsidTr="00561235">
        <w:trPr>
          <w:trHeight w:val="794"/>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07D0B94" w14:textId="77777777" w:rsidR="00D338C0" w:rsidRDefault="00C166B9" w:rsidP="00222A07">
            <w:pPr>
              <w:spacing w:line="240" w:lineRule="exact"/>
              <w:ind w:firstLineChars="0" w:firstLine="0"/>
              <w:jc w:val="center"/>
              <w:rPr>
                <w:rFonts w:cs="Times New Roman"/>
                <w:szCs w:val="20"/>
              </w:rPr>
            </w:pPr>
            <w:r w:rsidRPr="00C166B9">
              <w:rPr>
                <w:rFonts w:cs="Times New Roman"/>
                <w:szCs w:val="20"/>
              </w:rPr>
              <w:t>自然条件調査</w:t>
            </w:r>
          </w:p>
          <w:p w14:paraId="5DE14164" w14:textId="3F6994C4"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（気象調査、自然災害調査、水理・水文調査）</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43F3751C" w14:textId="5BA81DC5" w:rsidR="007C3E66" w:rsidRDefault="007C3E66" w:rsidP="002F4D9A">
            <w:pPr>
              <w:numPr>
                <w:ilvl w:val="0"/>
                <w:numId w:val="40"/>
              </w:numPr>
              <w:adjustRightInd w:val="0"/>
              <w:snapToGrid w:val="0"/>
              <w:ind w:leftChars="50" w:left="396" w:hangingChars="150" w:hanging="297"/>
              <w:jc w:val="left"/>
              <w:rPr>
                <w:rFonts w:cs="Times New Roman"/>
                <w:szCs w:val="20"/>
              </w:rPr>
            </w:pPr>
            <w:r>
              <w:rPr>
                <w:rFonts w:cs="Times New Roman" w:hint="eastAsia"/>
                <w:szCs w:val="20"/>
              </w:rPr>
              <w:t>国内外における水理・水文調査に関する知見を豊富に有していること。</w:t>
            </w:r>
          </w:p>
          <w:p w14:paraId="1A67EC4B" w14:textId="6A9D3AE9" w:rsidR="00C166B9" w:rsidRPr="007C3E66" w:rsidRDefault="00C166B9" w:rsidP="007C3E6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貴機構の自然条件調査に関する経験を有し、長期間の滞在と起こり得る現場でのトラブルに対し、臨機応変な対応ができること。</w:t>
            </w:r>
          </w:p>
        </w:tc>
      </w:tr>
      <w:tr w:rsidR="00C166B9" w:rsidRPr="00597F16" w14:paraId="393C5B48" w14:textId="77777777" w:rsidTr="00561235">
        <w:trPr>
          <w:trHeight w:val="726"/>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6259984C" w14:textId="77777777" w:rsidR="00D338C0" w:rsidRDefault="00C166B9" w:rsidP="00222A07">
            <w:pPr>
              <w:spacing w:line="240" w:lineRule="exact"/>
              <w:ind w:firstLineChars="0" w:firstLine="0"/>
              <w:jc w:val="center"/>
              <w:rPr>
                <w:rFonts w:cs="Times New Roman"/>
                <w:szCs w:val="20"/>
              </w:rPr>
            </w:pPr>
            <w:r w:rsidRPr="00C166B9">
              <w:rPr>
                <w:rFonts w:cs="Times New Roman"/>
                <w:szCs w:val="20"/>
              </w:rPr>
              <w:t>自然条件調査</w:t>
            </w:r>
          </w:p>
          <w:p w14:paraId="3AC61D7C" w14:textId="77777777" w:rsidR="00DF4740" w:rsidRDefault="00C166B9" w:rsidP="00222A07">
            <w:pPr>
              <w:spacing w:line="240" w:lineRule="exact"/>
              <w:ind w:firstLineChars="0" w:firstLine="0"/>
              <w:jc w:val="center"/>
              <w:rPr>
                <w:rFonts w:cs="Times New Roman"/>
                <w:szCs w:val="20"/>
              </w:rPr>
            </w:pPr>
            <w:r w:rsidRPr="00C166B9">
              <w:rPr>
                <w:rFonts w:cs="Times New Roman"/>
                <w:szCs w:val="20"/>
              </w:rPr>
              <w:t>（地形測量）</w:t>
            </w:r>
          </w:p>
          <w:p w14:paraId="09B0C27C" w14:textId="5D65E6A7"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トンネル施工計画</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2D11A5E3" w14:textId="0AB76740" w:rsidR="007C3E66" w:rsidRPr="007C3E66" w:rsidRDefault="007C3E66" w:rsidP="007C3E6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貴機構の自然条件調査に関する経験を有し、長期間の滞在と起こり得る現場でのトラブルに対し、臨機応変な対応ができること。</w:t>
            </w:r>
          </w:p>
          <w:p w14:paraId="751ECA1B" w14:textId="7B02178C" w:rsidR="00C166B9" w:rsidRPr="007C3E66" w:rsidRDefault="00561235" w:rsidP="007C3E66">
            <w:pPr>
              <w:numPr>
                <w:ilvl w:val="0"/>
                <w:numId w:val="40"/>
              </w:numPr>
              <w:adjustRightInd w:val="0"/>
              <w:snapToGrid w:val="0"/>
              <w:ind w:leftChars="50" w:left="396" w:hangingChars="150" w:hanging="297"/>
              <w:jc w:val="left"/>
              <w:rPr>
                <w:rFonts w:cs="Times New Roman"/>
                <w:szCs w:val="20"/>
              </w:rPr>
            </w:pPr>
            <w:r>
              <w:rPr>
                <w:rFonts w:cs="Times New Roman" w:hint="eastAsia"/>
                <w:szCs w:val="20"/>
              </w:rPr>
              <w:t>国内外のトンネル施工管理経験を有</w:t>
            </w:r>
            <w:r w:rsidR="00C166B9" w:rsidRPr="00C166B9">
              <w:rPr>
                <w:rFonts w:cs="Times New Roman"/>
                <w:szCs w:val="20"/>
              </w:rPr>
              <w:t>し</w:t>
            </w:r>
            <w:r w:rsidR="00BE052D">
              <w:rPr>
                <w:rFonts w:cs="Times New Roman" w:hint="eastAsia"/>
                <w:szCs w:val="20"/>
              </w:rPr>
              <w:t>ていること。</w:t>
            </w:r>
          </w:p>
        </w:tc>
      </w:tr>
      <w:tr w:rsidR="00C166B9" w:rsidRPr="00597F16" w14:paraId="16E5828B" w14:textId="77777777" w:rsidTr="007C3E66">
        <w:trPr>
          <w:trHeight w:val="62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4F18743" w14:textId="77777777" w:rsidR="00D338C0" w:rsidRDefault="00C166B9" w:rsidP="00222A07">
            <w:pPr>
              <w:spacing w:line="240" w:lineRule="exact"/>
              <w:ind w:firstLineChars="0" w:firstLine="0"/>
              <w:jc w:val="center"/>
              <w:rPr>
                <w:rFonts w:cs="Times New Roman"/>
                <w:szCs w:val="20"/>
              </w:rPr>
            </w:pPr>
            <w:r w:rsidRPr="00C166B9">
              <w:rPr>
                <w:rFonts w:cs="Times New Roman"/>
                <w:szCs w:val="20"/>
              </w:rPr>
              <w:t>自然条件調査</w:t>
            </w:r>
          </w:p>
          <w:p w14:paraId="5B869B2B" w14:textId="22348C27"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（地質調査）</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3F07521A" w14:textId="4D06A7BD" w:rsidR="00C166B9" w:rsidRPr="007C3E66" w:rsidRDefault="00C166B9" w:rsidP="007C3E6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貴機構の自然条件調査に関する経験を有し、長期間の滞在と起こり得る現場でのトラブルに対し、臨機応変な対応ができること。</w:t>
            </w:r>
          </w:p>
        </w:tc>
      </w:tr>
      <w:tr w:rsidR="00C166B9" w:rsidRPr="00597F16" w14:paraId="7D0CEAF4"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DCDD2D4" w14:textId="211F872B"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自然環境</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4DE892F9" w14:textId="29B48611"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貴機構の自然環境配慮に係る調査の進め方に</w:t>
            </w:r>
            <w:r w:rsidR="007C3E66">
              <w:rPr>
                <w:rFonts w:cs="Times New Roman" w:hint="eastAsia"/>
                <w:szCs w:val="20"/>
              </w:rPr>
              <w:t>豊富な知見を</w:t>
            </w:r>
            <w:r w:rsidRPr="00C166B9">
              <w:rPr>
                <w:rFonts w:cs="Times New Roman"/>
                <w:szCs w:val="20"/>
              </w:rPr>
              <w:t>有していること。</w:t>
            </w:r>
          </w:p>
          <w:p w14:paraId="0640BFDB" w14:textId="6E5B32CC"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w:t>
            </w:r>
            <w:r w:rsidRPr="00C166B9">
              <w:rPr>
                <w:rFonts w:cs="Times New Roman" w:hint="eastAsia"/>
                <w:szCs w:val="20"/>
              </w:rPr>
              <w:t>の</w:t>
            </w:r>
            <w:r w:rsidRPr="00C166B9">
              <w:rPr>
                <w:rFonts w:cs="Times New Roman"/>
                <w:szCs w:val="20"/>
              </w:rPr>
              <w:t>類似実務経験を有していること。</w:t>
            </w:r>
          </w:p>
        </w:tc>
      </w:tr>
      <w:tr w:rsidR="00C166B9" w:rsidRPr="00597F16" w14:paraId="37A37633"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100A241" w14:textId="77777777" w:rsidR="00DF4740" w:rsidRDefault="00C166B9" w:rsidP="00222A07">
            <w:pPr>
              <w:spacing w:line="240" w:lineRule="exact"/>
              <w:ind w:firstLineChars="0" w:firstLine="0"/>
              <w:jc w:val="center"/>
              <w:rPr>
                <w:rFonts w:cs="Times New Roman"/>
                <w:szCs w:val="20"/>
              </w:rPr>
            </w:pPr>
            <w:r w:rsidRPr="00C166B9">
              <w:rPr>
                <w:rFonts w:cs="Times New Roman"/>
                <w:szCs w:val="20"/>
              </w:rPr>
              <w:t>社会環境</w:t>
            </w:r>
          </w:p>
          <w:p w14:paraId="739E8DE5" w14:textId="294E6EE2"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（先住民族計画）</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12509526" w14:textId="0B041A4E"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対象国の先住民族計画に係る手続き・プロセスに</w:t>
            </w:r>
            <w:r w:rsidR="007C3E66">
              <w:rPr>
                <w:rFonts w:cs="Times New Roman" w:hint="eastAsia"/>
                <w:szCs w:val="20"/>
              </w:rPr>
              <w:t>豊富な知見を有していること</w:t>
            </w:r>
            <w:r w:rsidRPr="00C166B9">
              <w:rPr>
                <w:rFonts w:cs="Times New Roman"/>
                <w:szCs w:val="20"/>
              </w:rPr>
              <w:t>。</w:t>
            </w:r>
          </w:p>
          <w:p w14:paraId="08C2E3A2" w14:textId="387695A4"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関連する業務の類似実務経験を有していること。</w:t>
            </w:r>
          </w:p>
        </w:tc>
      </w:tr>
      <w:tr w:rsidR="00C166B9" w:rsidRPr="00597F16" w14:paraId="32B34F43"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16114C4A" w14:textId="77777777" w:rsidR="00D338C0" w:rsidRDefault="00C166B9" w:rsidP="00222A07">
            <w:pPr>
              <w:spacing w:line="240" w:lineRule="exact"/>
              <w:ind w:firstLineChars="0" w:firstLine="0"/>
              <w:jc w:val="center"/>
              <w:rPr>
                <w:rFonts w:cs="Times New Roman"/>
                <w:szCs w:val="20"/>
              </w:rPr>
            </w:pPr>
            <w:r w:rsidRPr="00C166B9">
              <w:rPr>
                <w:rFonts w:cs="Times New Roman"/>
                <w:szCs w:val="20"/>
              </w:rPr>
              <w:t>社会環境</w:t>
            </w:r>
          </w:p>
          <w:p w14:paraId="14FA4CC9" w14:textId="50DF0009"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（住民移転）</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64EB5E1F" w14:textId="7D1CA69A"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貴機構の社会環境配慮に係る調査の進めた方に</w:t>
            </w:r>
            <w:r w:rsidR="007C3E66">
              <w:rPr>
                <w:rFonts w:cs="Times New Roman" w:hint="eastAsia"/>
                <w:szCs w:val="20"/>
              </w:rPr>
              <w:t>豊富な</w:t>
            </w:r>
            <w:r w:rsidRPr="00C166B9">
              <w:rPr>
                <w:rFonts w:cs="Times New Roman"/>
                <w:szCs w:val="20"/>
              </w:rPr>
              <w:t>知見を有していること。</w:t>
            </w:r>
          </w:p>
          <w:p w14:paraId="4B846F6C" w14:textId="3486B97B"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関連する業務の類似実務経験を有していること。</w:t>
            </w:r>
          </w:p>
        </w:tc>
      </w:tr>
      <w:tr w:rsidR="00C166B9" w:rsidRPr="00597F16" w14:paraId="153E4330"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3F48CB1" w14:textId="505D5C66" w:rsidR="00C166B9" w:rsidRPr="00C166B9" w:rsidRDefault="00C166B9" w:rsidP="00222A07">
            <w:pPr>
              <w:spacing w:line="240" w:lineRule="exact"/>
              <w:ind w:firstLineChars="0" w:firstLine="0"/>
              <w:jc w:val="center"/>
              <w:rPr>
                <w:rFonts w:cs="Times New Roman"/>
                <w:szCs w:val="20"/>
              </w:rPr>
            </w:pPr>
            <w:r w:rsidRPr="00C166B9">
              <w:rPr>
                <w:rFonts w:cs="Times New Roman"/>
                <w:szCs w:val="20"/>
              </w:rPr>
              <w:t>調達／施工計画</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59D3634A" w14:textId="570E47FF" w:rsidR="00C166B9" w:rsidRPr="00C166B9" w:rsidRDefault="007C3E66" w:rsidP="002F4D9A">
            <w:pPr>
              <w:numPr>
                <w:ilvl w:val="0"/>
                <w:numId w:val="40"/>
              </w:numPr>
              <w:adjustRightInd w:val="0"/>
              <w:snapToGrid w:val="0"/>
              <w:ind w:leftChars="50" w:left="396" w:hangingChars="150" w:hanging="297"/>
              <w:jc w:val="left"/>
              <w:rPr>
                <w:rFonts w:cs="Times New Roman"/>
                <w:szCs w:val="20"/>
              </w:rPr>
            </w:pPr>
            <w:r>
              <w:rPr>
                <w:rFonts w:cs="Times New Roman" w:hint="eastAsia"/>
                <w:szCs w:val="20"/>
              </w:rPr>
              <w:t>土木事業の調達／施工計画</w:t>
            </w:r>
            <w:r w:rsidR="00C166B9" w:rsidRPr="00C166B9">
              <w:rPr>
                <w:rFonts w:cs="Times New Roman"/>
                <w:szCs w:val="20"/>
              </w:rPr>
              <w:t>に関する知見を豊富に有していること。</w:t>
            </w:r>
          </w:p>
          <w:p w14:paraId="074C4D4D" w14:textId="1D94FCA1"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関連する業務の類似実務経験を有していること。</w:t>
            </w:r>
          </w:p>
        </w:tc>
      </w:tr>
      <w:tr w:rsidR="00C166B9" w:rsidRPr="00597F16" w14:paraId="36B60C51"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10A45578" w14:textId="7BC7BCAF" w:rsidR="00C166B9" w:rsidRPr="00C166B9" w:rsidRDefault="00C166B9" w:rsidP="00DF4740">
            <w:pPr>
              <w:spacing w:line="240" w:lineRule="exact"/>
              <w:ind w:firstLineChars="0" w:firstLine="0"/>
              <w:jc w:val="center"/>
              <w:rPr>
                <w:rFonts w:cs="Times New Roman"/>
                <w:szCs w:val="20"/>
              </w:rPr>
            </w:pPr>
            <w:r w:rsidRPr="00C166B9">
              <w:rPr>
                <w:rFonts w:cs="Times New Roman"/>
                <w:szCs w:val="20"/>
              </w:rPr>
              <w:t>事業費積算</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150BA3B0" w14:textId="21EFCF58" w:rsidR="00C166B9" w:rsidRPr="00C166B9" w:rsidRDefault="007C3E66" w:rsidP="002F4D9A">
            <w:pPr>
              <w:numPr>
                <w:ilvl w:val="0"/>
                <w:numId w:val="40"/>
              </w:numPr>
              <w:adjustRightInd w:val="0"/>
              <w:snapToGrid w:val="0"/>
              <w:ind w:leftChars="50" w:left="396" w:hangingChars="150" w:hanging="297"/>
              <w:jc w:val="left"/>
              <w:rPr>
                <w:rFonts w:cs="Times New Roman"/>
                <w:szCs w:val="20"/>
              </w:rPr>
            </w:pPr>
            <w:r>
              <w:rPr>
                <w:rFonts w:cs="Times New Roman" w:hint="eastAsia"/>
                <w:szCs w:val="20"/>
              </w:rPr>
              <w:t>土木事業の事業費積算に</w:t>
            </w:r>
            <w:r w:rsidR="00C166B9" w:rsidRPr="00C166B9">
              <w:rPr>
                <w:rFonts w:cs="Times New Roman"/>
                <w:szCs w:val="20"/>
              </w:rPr>
              <w:t>関する知見を豊富に有していること。</w:t>
            </w:r>
          </w:p>
          <w:p w14:paraId="50646651" w14:textId="7A93422B" w:rsidR="00C166B9" w:rsidRPr="00C166B9" w:rsidRDefault="00C166B9" w:rsidP="002F4D9A">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関連する業務の類似実務経験を有していること。</w:t>
            </w:r>
          </w:p>
        </w:tc>
      </w:tr>
      <w:tr w:rsidR="00561235" w:rsidRPr="00597F16" w14:paraId="61494132"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5E89094" w14:textId="77777777" w:rsidR="00561235" w:rsidRPr="00C166B9" w:rsidRDefault="00561235" w:rsidP="00F16016">
            <w:pPr>
              <w:spacing w:line="240" w:lineRule="exact"/>
              <w:ind w:firstLineChars="0" w:firstLine="0"/>
              <w:jc w:val="center"/>
              <w:rPr>
                <w:rFonts w:cs="Times New Roman"/>
                <w:szCs w:val="20"/>
              </w:rPr>
            </w:pPr>
            <w:r w:rsidRPr="00C166B9">
              <w:rPr>
                <w:rFonts w:cs="Times New Roman"/>
                <w:szCs w:val="20"/>
              </w:rPr>
              <w:t>経済財務分析</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65FF34E9" w14:textId="5D0FDBE5" w:rsidR="00561235" w:rsidRDefault="00561235" w:rsidP="00F1601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貴機構の経済・財務分析に係る調査に関する知見を</w:t>
            </w:r>
            <w:r w:rsidR="0027111D">
              <w:rPr>
                <w:rFonts w:cs="Times New Roman" w:hint="eastAsia"/>
                <w:szCs w:val="20"/>
              </w:rPr>
              <w:t>豊富に</w:t>
            </w:r>
            <w:r w:rsidRPr="00C166B9">
              <w:rPr>
                <w:rFonts w:cs="Times New Roman"/>
                <w:szCs w:val="20"/>
              </w:rPr>
              <w:t>有していること。</w:t>
            </w:r>
          </w:p>
          <w:p w14:paraId="0A9DC2DD" w14:textId="3B5B2525" w:rsidR="00561235" w:rsidRPr="00284D0A" w:rsidRDefault="00284D0A" w:rsidP="00284D0A">
            <w:pPr>
              <w:numPr>
                <w:ilvl w:val="0"/>
                <w:numId w:val="40"/>
              </w:numPr>
              <w:adjustRightInd w:val="0"/>
              <w:snapToGrid w:val="0"/>
              <w:ind w:leftChars="50" w:left="396" w:hangingChars="150" w:hanging="297"/>
              <w:jc w:val="left"/>
              <w:rPr>
                <w:rFonts w:cs="Times New Roman"/>
                <w:szCs w:val="20"/>
              </w:rPr>
            </w:pPr>
            <w:r w:rsidRPr="00284D0A">
              <w:rPr>
                <w:rFonts w:cs="Times New Roman"/>
                <w:szCs w:val="20"/>
              </w:rPr>
              <w:t>関連する業務の類似実務経験を有していること。</w:t>
            </w:r>
          </w:p>
        </w:tc>
      </w:tr>
      <w:tr w:rsidR="00561235" w:rsidRPr="00597F16" w14:paraId="05EFFEF3"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256FBBF" w14:textId="77777777" w:rsidR="00561235" w:rsidRPr="00C166B9" w:rsidRDefault="00561235" w:rsidP="00F16016">
            <w:pPr>
              <w:spacing w:line="240" w:lineRule="exact"/>
              <w:ind w:firstLineChars="0" w:firstLine="0"/>
              <w:jc w:val="center"/>
              <w:rPr>
                <w:rFonts w:cs="Times New Roman"/>
                <w:szCs w:val="20"/>
              </w:rPr>
            </w:pPr>
            <w:r w:rsidRPr="00C166B9">
              <w:rPr>
                <w:rFonts w:cs="Times New Roman"/>
                <w:szCs w:val="20"/>
              </w:rPr>
              <w:t>運営・維持管理</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6E04AD65" w14:textId="58534543" w:rsidR="00561235" w:rsidRPr="00C166B9" w:rsidRDefault="00561235" w:rsidP="00F1601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国内における道路の運営・維持管理に関する知見を</w:t>
            </w:r>
            <w:r w:rsidR="007C3E66">
              <w:rPr>
                <w:rFonts w:cs="Times New Roman" w:hint="eastAsia"/>
                <w:szCs w:val="20"/>
              </w:rPr>
              <w:t>豊富に</w:t>
            </w:r>
            <w:r w:rsidRPr="00C166B9">
              <w:rPr>
                <w:rFonts w:cs="Times New Roman"/>
                <w:szCs w:val="20"/>
              </w:rPr>
              <w:t>有していること。</w:t>
            </w:r>
          </w:p>
          <w:p w14:paraId="447CE1D2" w14:textId="77777777" w:rsidR="00561235" w:rsidRPr="00C166B9" w:rsidRDefault="00561235" w:rsidP="00F1601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関連する業務の類似実務経験を有していること。</w:t>
            </w:r>
          </w:p>
        </w:tc>
      </w:tr>
      <w:tr w:rsidR="00561235" w:rsidRPr="00597F16" w14:paraId="045137F1"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63145298" w14:textId="77777777" w:rsidR="00561235" w:rsidRPr="00C166B9" w:rsidRDefault="00561235" w:rsidP="00F16016">
            <w:pPr>
              <w:spacing w:line="240" w:lineRule="exact"/>
              <w:ind w:firstLineChars="0" w:firstLine="0"/>
              <w:jc w:val="center"/>
              <w:rPr>
                <w:rFonts w:cs="Times New Roman"/>
                <w:szCs w:val="20"/>
              </w:rPr>
            </w:pPr>
            <w:r w:rsidRPr="00C166B9">
              <w:rPr>
                <w:rFonts w:cs="Times New Roman"/>
                <w:szCs w:val="20"/>
              </w:rPr>
              <w:t>業務調整／招聘</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1DB17267" w14:textId="77777777" w:rsidR="00561235" w:rsidRPr="00C166B9" w:rsidRDefault="00561235" w:rsidP="00F1601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高いコミュニケーション能力を有していること。</w:t>
            </w:r>
          </w:p>
          <w:p w14:paraId="3B7EA373" w14:textId="77777777" w:rsidR="00561235" w:rsidRPr="00C166B9" w:rsidRDefault="00561235" w:rsidP="00F1601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起こり得るトラブルに対し、臨機応変な対応ができること。</w:t>
            </w:r>
          </w:p>
        </w:tc>
      </w:tr>
      <w:tr w:rsidR="007C3E66" w:rsidRPr="00597F16" w14:paraId="4DB2128D" w14:textId="77777777" w:rsidTr="00DF4740">
        <w:trPr>
          <w:trHeight w:val="567"/>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6C44CCD1" w14:textId="77777777" w:rsidR="007C3E66" w:rsidRDefault="007C3E66" w:rsidP="007C3E66">
            <w:pPr>
              <w:spacing w:line="240" w:lineRule="exact"/>
              <w:ind w:firstLineChars="0" w:firstLine="0"/>
              <w:jc w:val="center"/>
              <w:rPr>
                <w:rFonts w:cs="Times New Roman"/>
                <w:szCs w:val="20"/>
              </w:rPr>
            </w:pPr>
            <w:r w:rsidRPr="00C166B9">
              <w:rPr>
                <w:rFonts w:cs="Times New Roman"/>
                <w:szCs w:val="20"/>
              </w:rPr>
              <w:t>設計管理</w:t>
            </w:r>
          </w:p>
          <w:p w14:paraId="6BC86492" w14:textId="267267B0" w:rsidR="007C3E66" w:rsidRPr="00C166B9" w:rsidRDefault="007C3E66" w:rsidP="007C3E66">
            <w:pPr>
              <w:spacing w:line="240" w:lineRule="exact"/>
              <w:ind w:firstLineChars="0" w:firstLine="0"/>
              <w:jc w:val="center"/>
              <w:rPr>
                <w:rFonts w:cs="Times New Roman"/>
                <w:szCs w:val="20"/>
              </w:rPr>
            </w:pPr>
            <w:r w:rsidRPr="00C166B9">
              <w:rPr>
                <w:rFonts w:cs="Times New Roman"/>
                <w:szCs w:val="20"/>
              </w:rPr>
              <w:t>（</w:t>
            </w:r>
            <w:r w:rsidRPr="00C166B9">
              <w:rPr>
                <w:rFonts w:cs="Times New Roman"/>
                <w:szCs w:val="20"/>
              </w:rPr>
              <w:t>CIM</w:t>
            </w:r>
            <w:r w:rsidRPr="00C166B9">
              <w:rPr>
                <w:rFonts w:cs="Times New Roman"/>
                <w:szCs w:val="20"/>
              </w:rPr>
              <w:t>活用）</w:t>
            </w:r>
          </w:p>
        </w:tc>
        <w:tc>
          <w:tcPr>
            <w:tcW w:w="7435" w:type="dxa"/>
            <w:tcBorders>
              <w:top w:val="single" w:sz="4" w:space="0" w:color="auto"/>
              <w:left w:val="single" w:sz="4" w:space="0" w:color="auto"/>
              <w:bottom w:val="single" w:sz="4" w:space="0" w:color="auto"/>
              <w:right w:val="single" w:sz="4" w:space="0" w:color="auto"/>
            </w:tcBorders>
            <w:shd w:val="clear" w:color="auto" w:fill="auto"/>
            <w:vAlign w:val="center"/>
          </w:tcPr>
          <w:p w14:paraId="0E0084DC" w14:textId="77777777" w:rsidR="007C3E66" w:rsidRPr="00C166B9" w:rsidRDefault="007C3E66" w:rsidP="007C3E6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国内外の道路事業に係る設計・計画業務の技術的知見を豊富に有していること。</w:t>
            </w:r>
          </w:p>
          <w:p w14:paraId="01C71660" w14:textId="44F5AF0F" w:rsidR="007C3E66" w:rsidRPr="00C166B9" w:rsidRDefault="007C3E66" w:rsidP="007C3E66">
            <w:pPr>
              <w:numPr>
                <w:ilvl w:val="0"/>
                <w:numId w:val="40"/>
              </w:numPr>
              <w:adjustRightInd w:val="0"/>
              <w:snapToGrid w:val="0"/>
              <w:ind w:leftChars="50" w:left="396" w:hangingChars="150" w:hanging="297"/>
              <w:jc w:val="left"/>
              <w:rPr>
                <w:rFonts w:cs="Times New Roman"/>
                <w:szCs w:val="20"/>
              </w:rPr>
            </w:pPr>
            <w:r w:rsidRPr="00C166B9">
              <w:rPr>
                <w:rFonts w:cs="Times New Roman"/>
                <w:szCs w:val="20"/>
              </w:rPr>
              <w:t>CIM</w:t>
            </w:r>
            <w:r w:rsidRPr="00C166B9">
              <w:rPr>
                <w:rFonts w:cs="Times New Roman"/>
                <w:szCs w:val="20"/>
              </w:rPr>
              <w:t>の活用に係る知見が豊富なこと。</w:t>
            </w:r>
          </w:p>
        </w:tc>
      </w:tr>
      <w:tr w:rsidR="007C3E66" w:rsidRPr="00597F16" w14:paraId="472B3CB0" w14:textId="77777777" w:rsidTr="00DF4740">
        <w:trPr>
          <w:trHeight w:val="283"/>
        </w:trPr>
        <w:tc>
          <w:tcPr>
            <w:tcW w:w="9137" w:type="dxa"/>
            <w:gridSpan w:val="2"/>
            <w:tcBorders>
              <w:top w:val="single" w:sz="4" w:space="0" w:color="auto"/>
              <w:left w:val="nil"/>
              <w:bottom w:val="nil"/>
              <w:right w:val="nil"/>
            </w:tcBorders>
            <w:shd w:val="clear" w:color="auto" w:fill="auto"/>
            <w:vAlign w:val="center"/>
          </w:tcPr>
          <w:p w14:paraId="55D428BA" w14:textId="6E92E5F3" w:rsidR="007C3E66" w:rsidRPr="00C166B9" w:rsidRDefault="007C3E66" w:rsidP="007C3E66">
            <w:pPr>
              <w:spacing w:line="240" w:lineRule="exact"/>
              <w:ind w:firstLineChars="0" w:firstLine="0"/>
              <w:rPr>
                <w:rFonts w:cs="Times New Roman"/>
                <w:szCs w:val="20"/>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tc>
      </w:tr>
    </w:tbl>
    <w:p w14:paraId="700BC7C9" w14:textId="689B2595" w:rsidR="00064839" w:rsidRPr="00597F16" w:rsidRDefault="00064839" w:rsidP="00064839">
      <w:pPr>
        <w:pStyle w:val="5"/>
      </w:pPr>
      <w:r>
        <w:rPr>
          <w:rFonts w:hint="eastAsia"/>
        </w:rPr>
        <w:t>現地傭人の効果的な活用</w:t>
      </w:r>
    </w:p>
    <w:p w14:paraId="05C7E407" w14:textId="5D5D02BD" w:rsidR="00064839" w:rsidRDefault="007453C0" w:rsidP="00064839">
      <w:pPr>
        <w:ind w:firstLine="198"/>
      </w:pPr>
      <w:r>
        <w:rPr>
          <w:rFonts w:hint="eastAsia"/>
        </w:rPr>
        <w:t>本業務を遂行するにあたっては、</w:t>
      </w:r>
      <w:r w:rsidR="00CC3D57">
        <w:rPr>
          <w:rFonts w:hint="eastAsia"/>
        </w:rPr>
        <w:t>対象分野における高い専門性・業務経験を有するとともに、現地環境について</w:t>
      </w:r>
      <w:r w:rsidR="002A6C7A">
        <w:rPr>
          <w:rFonts w:hint="eastAsia"/>
        </w:rPr>
        <w:t>様々な情報を持ち合わせていることが求められる。</w:t>
      </w:r>
      <w:r w:rsidR="00064839">
        <w:rPr>
          <w:rFonts w:hint="eastAsia"/>
        </w:rPr>
        <w:t>本業務実施における、現地傭人の組織体制及び現地傭人計画表を示す。</w:t>
      </w:r>
    </w:p>
    <w:p w14:paraId="5EC10D3A" w14:textId="4CAEE086" w:rsidR="00064839" w:rsidRDefault="00A87CFE" w:rsidP="009969B4">
      <w:pPr>
        <w:ind w:firstLineChars="0" w:firstLine="0"/>
        <w:jc w:val="center"/>
      </w:pPr>
      <w:r w:rsidRPr="00A87CFE">
        <w:rPr>
          <w:noProof/>
        </w:rPr>
        <w:drawing>
          <wp:inline distT="0" distB="0" distL="0" distR="0" wp14:anchorId="0643901F" wp14:editId="65C4DF14">
            <wp:extent cx="4323080" cy="2882265"/>
            <wp:effectExtent l="0" t="0" r="127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3080" cy="2882265"/>
                    </a:xfrm>
                    <a:prstGeom prst="rect">
                      <a:avLst/>
                    </a:prstGeom>
                    <a:noFill/>
                    <a:ln>
                      <a:noFill/>
                    </a:ln>
                  </pic:spPr>
                </pic:pic>
              </a:graphicData>
            </a:graphic>
          </wp:inline>
        </w:drawing>
      </w:r>
    </w:p>
    <w:p w14:paraId="0B847802" w14:textId="04B78298" w:rsidR="00064839" w:rsidRDefault="009969B4" w:rsidP="00064839">
      <w:pPr>
        <w:ind w:firstLine="148"/>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2E90D4A8" w14:textId="19232BB0" w:rsidR="00064839" w:rsidRDefault="009969B4" w:rsidP="009969B4">
      <w:pPr>
        <w:pStyle w:val="af3"/>
        <w:spacing w:afterLines="50" w:after="195" w:line="240" w:lineRule="auto"/>
      </w:pPr>
      <w:r w:rsidRPr="004027C5">
        <w:rPr>
          <w:rFonts w:hint="eastAsia"/>
        </w:rPr>
        <w:t>図</w:t>
      </w:r>
      <w:fldSimple w:instr=" STYLEREF 2 \s ">
        <w:r w:rsidR="00E534F9">
          <w:rPr>
            <w:noProof/>
          </w:rPr>
          <w:t>2.4</w:t>
        </w:r>
      </w:fldSimple>
      <w:r w:rsidRPr="00916C05">
        <w:noBreakHyphen/>
      </w:r>
      <w:r>
        <w:rPr>
          <w:rFonts w:hint="eastAsia"/>
        </w:rPr>
        <w:t>2</w:t>
      </w:r>
      <w:r w:rsidRPr="004027C5">
        <w:rPr>
          <w:rFonts w:hint="eastAsia"/>
        </w:rPr>
        <w:t xml:space="preserve">　</w:t>
      </w:r>
      <w:r>
        <w:rPr>
          <w:rFonts w:hint="eastAsia"/>
        </w:rPr>
        <w:t>現地傭人の組織体制</w:t>
      </w:r>
    </w:p>
    <w:p w14:paraId="620B88DC" w14:textId="0FCF636A" w:rsidR="002E56CF" w:rsidRDefault="002E56CF" w:rsidP="002E56CF">
      <w:pPr>
        <w:pStyle w:val="af3"/>
        <w:rPr>
          <w:noProof/>
        </w:rPr>
      </w:pPr>
      <w:r>
        <w:rPr>
          <w:rFonts w:hint="eastAsia"/>
        </w:rPr>
        <w:t>表</w:t>
      </w:r>
      <w:fldSimple w:instr=" STYLEREF 2 \s ">
        <w:r w:rsidR="00E534F9">
          <w:rPr>
            <w:noProof/>
          </w:rPr>
          <w:t>2.4</w:t>
        </w:r>
      </w:fldSimple>
      <w:r w:rsidRPr="00916C05">
        <w:noBreakHyphen/>
      </w:r>
      <w:r>
        <w:rPr>
          <w:rFonts w:hint="eastAsia"/>
        </w:rPr>
        <w:t>4</w:t>
      </w:r>
      <w:r w:rsidRPr="004027C5">
        <w:rPr>
          <w:rFonts w:hint="eastAsia"/>
        </w:rPr>
        <w:t xml:space="preserve">　</w:t>
      </w:r>
      <w:r>
        <w:rPr>
          <w:rFonts w:hint="eastAsia"/>
        </w:rPr>
        <w:t>現地傭人計画表</w:t>
      </w:r>
    </w:p>
    <w:p w14:paraId="6EBB603E" w14:textId="70BD9338" w:rsidR="00D31BAA" w:rsidRPr="00D31BAA" w:rsidRDefault="00723BE9" w:rsidP="00723BE9">
      <w:pPr>
        <w:ind w:firstLineChars="0" w:firstLine="0"/>
        <w:jc w:val="center"/>
      </w:pPr>
      <w:r w:rsidRPr="00723BE9">
        <w:rPr>
          <w:rFonts w:hint="eastAsia"/>
          <w:noProof/>
        </w:rPr>
        <w:drawing>
          <wp:inline distT="0" distB="0" distL="0" distR="0" wp14:anchorId="0A0FB842" wp14:editId="2940DAE8">
            <wp:extent cx="5759450" cy="2743200"/>
            <wp:effectExtent l="0" t="0" r="0"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2743200"/>
                    </a:xfrm>
                    <a:prstGeom prst="rect">
                      <a:avLst/>
                    </a:prstGeom>
                    <a:noFill/>
                    <a:ln>
                      <a:noFill/>
                    </a:ln>
                  </pic:spPr>
                </pic:pic>
              </a:graphicData>
            </a:graphic>
          </wp:inline>
        </w:drawing>
      </w:r>
    </w:p>
    <w:p w14:paraId="40A7B207" w14:textId="0AD6D7C5" w:rsidR="00566354" w:rsidRDefault="009969B4" w:rsidP="009969B4">
      <w:pPr>
        <w:ind w:firstLineChars="0" w:firstLine="0"/>
        <w:jc w:val="left"/>
        <w:rPr>
          <w:rFonts w:ascii="ＭＳ Ｐゴシック" w:eastAsia="ＭＳ Ｐゴシック" w:hAnsi="ＭＳ Ｐゴシック" w:cs="Times New Roman"/>
          <w:sz w:val="16"/>
          <w:szCs w:val="16"/>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4F7D5D7D" w14:textId="382D82DD" w:rsidR="00566354" w:rsidRDefault="00566354">
      <w:pPr>
        <w:widowControl/>
        <w:ind w:firstLineChars="0" w:firstLine="0"/>
        <w:jc w:val="left"/>
        <w:rPr>
          <w:rFonts w:ascii="ＭＳ Ｐゴシック" w:eastAsia="ＭＳ Ｐゴシック" w:hAnsi="ＭＳ Ｐゴシック" w:cs="Times New Roman"/>
          <w:sz w:val="16"/>
          <w:szCs w:val="16"/>
        </w:rPr>
      </w:pPr>
      <w:r>
        <w:rPr>
          <w:rFonts w:ascii="ＭＳ Ｐゴシック" w:eastAsia="ＭＳ Ｐゴシック" w:hAnsi="ＭＳ Ｐゴシック" w:cs="Times New Roman"/>
          <w:sz w:val="16"/>
          <w:szCs w:val="16"/>
        </w:rPr>
        <w:br w:type="page"/>
      </w:r>
    </w:p>
    <w:p w14:paraId="11C18987" w14:textId="11DDBEF5" w:rsidR="00597F16" w:rsidRPr="00597F16" w:rsidRDefault="00597F16" w:rsidP="002F4D9A">
      <w:pPr>
        <w:pStyle w:val="3"/>
      </w:pPr>
      <w:r w:rsidRPr="00597F16">
        <w:rPr>
          <w:rFonts w:hint="eastAsia"/>
        </w:rPr>
        <w:t>要員</w:t>
      </w:r>
      <w:r w:rsidR="00931E8F">
        <w:rPr>
          <w:rFonts w:hint="eastAsia"/>
        </w:rPr>
        <w:t>の配置</w:t>
      </w:r>
      <w:r w:rsidRPr="00597F16">
        <w:rPr>
          <w:rFonts w:hint="eastAsia"/>
        </w:rPr>
        <w:t>計画案</w:t>
      </w:r>
    </w:p>
    <w:p w14:paraId="48C5AB81" w14:textId="7860D3B2" w:rsidR="00597F16" w:rsidRPr="00597F16" w:rsidRDefault="00597F16" w:rsidP="00597F16">
      <w:pPr>
        <w:ind w:firstLine="198"/>
      </w:pPr>
      <w:r w:rsidRPr="00597F16">
        <w:rPr>
          <w:rFonts w:hint="eastAsia"/>
        </w:rPr>
        <w:t>本業務実施における要員計画は、下表に示す</w:t>
      </w:r>
      <w:bookmarkStart w:id="2" w:name="_GoBack"/>
      <w:bookmarkEnd w:id="2"/>
      <w:r w:rsidRPr="00597F16">
        <w:rPr>
          <w:rFonts w:hint="eastAsia"/>
        </w:rPr>
        <w:t>要員計画表の通りである。</w:t>
      </w:r>
    </w:p>
    <w:p w14:paraId="62514BD4" w14:textId="038254F2" w:rsidR="00597F16" w:rsidRPr="00597F16" w:rsidRDefault="00E534F9" w:rsidP="00E534F9">
      <w:pPr>
        <w:ind w:firstLineChars="0" w:firstLine="0"/>
        <w:jc w:val="center"/>
        <w:rPr>
          <w:rFonts w:ascii="ＭＳ 明朝" w:eastAsia="ＭＳ 明朝" w:hAnsi="ＭＳ 明朝"/>
        </w:rPr>
      </w:pPr>
      <w:r w:rsidRPr="00E534F9">
        <w:drawing>
          <wp:inline distT="0" distB="0" distL="0" distR="0" wp14:anchorId="471E4AE5" wp14:editId="0914E4B0">
            <wp:extent cx="5652000" cy="8023721"/>
            <wp:effectExtent l="0" t="0" r="635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2000" cy="8023721"/>
                    </a:xfrm>
                    <a:prstGeom prst="rect">
                      <a:avLst/>
                    </a:prstGeom>
                    <a:noFill/>
                    <a:ln>
                      <a:noFill/>
                    </a:ln>
                  </pic:spPr>
                </pic:pic>
              </a:graphicData>
            </a:graphic>
          </wp:inline>
        </w:drawing>
      </w:r>
    </w:p>
    <w:p w14:paraId="7977A13F" w14:textId="514B5365" w:rsidR="00597F16" w:rsidRDefault="00DF4740">
      <w:pPr>
        <w:widowControl/>
        <w:ind w:firstLineChars="0" w:firstLine="0"/>
        <w:jc w:val="left"/>
        <w:rPr>
          <w:rFonts w:ascii="ＭＳ ゴシック" w:eastAsia="ＭＳ ゴシック" w:hAnsi="ＭＳ ゴシック" w:cstheme="majorBidi"/>
          <w:color w:val="FFFFFF" w:themeColor="background1"/>
        </w:rPr>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r w:rsidR="00597F16">
        <w:rPr>
          <w:rFonts w:ascii="ＭＳ ゴシック" w:eastAsia="ＭＳ ゴシック" w:hAnsi="ＭＳ ゴシック" w:cstheme="majorBidi"/>
          <w:color w:val="FFFFFF" w:themeColor="background1"/>
        </w:rPr>
        <w:br w:type="page"/>
      </w:r>
    </w:p>
    <w:p w14:paraId="63D6E74B" w14:textId="399DE56F" w:rsidR="00597F16" w:rsidRPr="00597F16" w:rsidRDefault="00597F16" w:rsidP="00597F16">
      <w:pPr>
        <w:pStyle w:val="2"/>
      </w:pPr>
      <w:r w:rsidRPr="00597F16">
        <w:rPr>
          <w:rFonts w:hint="eastAsia"/>
        </w:rPr>
        <w:t>業務従事予定者の分担業務内容</w:t>
      </w:r>
    </w:p>
    <w:p w14:paraId="46741BEF" w14:textId="77777777" w:rsidR="00597F16" w:rsidRPr="00597F16" w:rsidRDefault="00597F16" w:rsidP="00DF4740">
      <w:pPr>
        <w:spacing w:afterLines="25" w:after="97"/>
        <w:ind w:firstLine="198"/>
      </w:pPr>
      <w:r w:rsidRPr="00597F16">
        <w:rPr>
          <w:rFonts w:hint="eastAsia"/>
        </w:rPr>
        <w:t>本調査業務を担当する従事者毎の分担業務内容を示す。</w:t>
      </w:r>
    </w:p>
    <w:p w14:paraId="6F608B0B" w14:textId="3A9B9C17" w:rsidR="00597F16" w:rsidRPr="00DF4740" w:rsidRDefault="00E44282" w:rsidP="00DF4740">
      <w:pPr>
        <w:pStyle w:val="af3"/>
      </w:pPr>
      <w:r w:rsidRPr="00DF4740">
        <w:t xml:space="preserve">表 </w:t>
      </w:r>
      <w:fldSimple w:instr=" STYLEREF 2 \s ">
        <w:r w:rsidR="00E534F9">
          <w:rPr>
            <w:noProof/>
          </w:rPr>
          <w:t>2.5</w:t>
        </w:r>
      </w:fldSimple>
      <w:r w:rsidRPr="00DF4740">
        <w:noBreakHyphen/>
      </w:r>
      <w:fldSimple w:instr=" SEQ 表 \* ARABIC \s 2 ">
        <w:r w:rsidR="00E534F9">
          <w:rPr>
            <w:noProof/>
          </w:rPr>
          <w:t>1</w:t>
        </w:r>
      </w:fldSimple>
      <w:r w:rsidRPr="00DF4740">
        <w:rPr>
          <w:rFonts w:hint="eastAsia"/>
        </w:rPr>
        <w:t xml:space="preserve">　</w:t>
      </w:r>
      <w:r w:rsidR="00597F16" w:rsidRPr="00DF4740">
        <w:rPr>
          <w:rFonts w:hint="eastAsia"/>
        </w:rPr>
        <w:t>業務従事者毎の分担業務内容</w:t>
      </w:r>
      <w:bookmarkStart w:id="3" w:name="_Hlk16104830"/>
      <w:r w:rsidRPr="00DF4740">
        <w:rPr>
          <w:rFonts w:hint="eastAsia"/>
        </w:rPr>
        <w:t>（1</w:t>
      </w:r>
      <w:r w:rsidRPr="00DF4740">
        <w:t>/4</w:t>
      </w:r>
      <w:r w:rsidRPr="00DF4740">
        <w:rPr>
          <w:rFonts w:hint="eastAsia"/>
        </w:rPr>
        <w:t>）</w:t>
      </w:r>
      <w:bookmarkEnd w:id="3"/>
    </w:p>
    <w:tbl>
      <w:tblPr>
        <w:tblW w:w="8938" w:type="dxa"/>
        <w:tblInd w:w="-12" w:type="dxa"/>
        <w:tblBorders>
          <w:top w:val="single" w:sz="4" w:space="0" w:color="auto"/>
          <w:left w:val="single" w:sz="4" w:space="0" w:color="auto"/>
          <w:bottom w:val="single" w:sz="4" w:space="0" w:color="auto"/>
          <w:right w:val="single" w:sz="4" w:space="0" w:color="auto"/>
          <w:insideH w:val="single" w:sz="4" w:space="0" w:color="auto"/>
          <w:insideV w:val="dotted" w:sz="4" w:space="0" w:color="auto"/>
        </w:tblBorders>
        <w:tblLayout w:type="fixed"/>
        <w:tblLook w:val="04A0" w:firstRow="1" w:lastRow="0" w:firstColumn="1" w:lastColumn="0" w:noHBand="0" w:noVBand="1"/>
      </w:tblPr>
      <w:tblGrid>
        <w:gridCol w:w="907"/>
        <w:gridCol w:w="1510"/>
        <w:gridCol w:w="3119"/>
        <w:gridCol w:w="3402"/>
      </w:tblGrid>
      <w:tr w:rsidR="00597F16" w:rsidRPr="00597F16" w14:paraId="379B09E0" w14:textId="77777777" w:rsidTr="00DF4740">
        <w:trPr>
          <w:trHeight w:val="283"/>
          <w:tblHeader/>
        </w:trPr>
        <w:tc>
          <w:tcPr>
            <w:tcW w:w="907" w:type="dxa"/>
            <w:tcBorders>
              <w:top w:val="single" w:sz="4" w:space="0" w:color="auto"/>
              <w:left w:val="single" w:sz="4" w:space="0" w:color="auto"/>
              <w:bottom w:val="single" w:sz="4" w:space="0" w:color="auto"/>
              <w:right w:val="dotted" w:sz="4" w:space="0" w:color="auto"/>
            </w:tcBorders>
            <w:shd w:val="clear" w:color="auto" w:fill="D9D9D9" w:themeFill="background1" w:themeFillShade="D9"/>
            <w:vAlign w:val="center"/>
            <w:hideMark/>
          </w:tcPr>
          <w:p w14:paraId="65C3226D" w14:textId="77777777" w:rsidR="00597F16" w:rsidRPr="00597F16" w:rsidRDefault="00597F16"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氏名</w:t>
            </w:r>
          </w:p>
        </w:tc>
        <w:tc>
          <w:tcPr>
            <w:tcW w:w="1510" w:type="dxa"/>
            <w:tcBorders>
              <w:top w:val="single" w:sz="4" w:space="0" w:color="auto"/>
              <w:left w:val="dotted" w:sz="4" w:space="0" w:color="auto"/>
              <w:bottom w:val="single" w:sz="4" w:space="0" w:color="auto"/>
              <w:right w:val="dotted" w:sz="4" w:space="0" w:color="auto"/>
            </w:tcBorders>
            <w:shd w:val="clear" w:color="auto" w:fill="D9D9D9" w:themeFill="background1" w:themeFillShade="D9"/>
            <w:vAlign w:val="center"/>
            <w:hideMark/>
          </w:tcPr>
          <w:p w14:paraId="0A0C8C23" w14:textId="77777777" w:rsidR="00597F16" w:rsidRPr="00597F16" w:rsidRDefault="00597F16"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担当</w:t>
            </w:r>
          </w:p>
        </w:tc>
        <w:tc>
          <w:tcPr>
            <w:tcW w:w="6521" w:type="dxa"/>
            <w:gridSpan w:val="2"/>
            <w:tcBorders>
              <w:top w:val="single" w:sz="4" w:space="0" w:color="auto"/>
              <w:left w:val="dotted" w:sz="4" w:space="0" w:color="auto"/>
              <w:bottom w:val="single" w:sz="4" w:space="0" w:color="auto"/>
              <w:right w:val="single" w:sz="4" w:space="0" w:color="auto"/>
            </w:tcBorders>
            <w:shd w:val="clear" w:color="auto" w:fill="D9D9D9" w:themeFill="background1" w:themeFillShade="D9"/>
            <w:vAlign w:val="center"/>
            <w:hideMark/>
          </w:tcPr>
          <w:p w14:paraId="1E68DAB5" w14:textId="77777777" w:rsidR="00597F16" w:rsidRPr="00597F16" w:rsidRDefault="00597F16"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業務内容</w:t>
            </w:r>
          </w:p>
        </w:tc>
      </w:tr>
      <w:tr w:rsidR="00597F16" w:rsidRPr="00597F16" w14:paraId="6F0B270F"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1D6B216"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石本</w:t>
            </w:r>
          </w:p>
        </w:tc>
        <w:tc>
          <w:tcPr>
            <w:tcW w:w="1510" w:type="dxa"/>
            <w:tcBorders>
              <w:top w:val="single" w:sz="4" w:space="0" w:color="auto"/>
              <w:left w:val="dotted" w:sz="4" w:space="0" w:color="auto"/>
              <w:bottom w:val="single" w:sz="4" w:space="0" w:color="auto"/>
              <w:right w:val="dotted" w:sz="4" w:space="0" w:color="auto"/>
            </w:tcBorders>
            <w:vAlign w:val="center"/>
          </w:tcPr>
          <w:p w14:paraId="347ADC6C"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業務主任者／道路・交通計画</w:t>
            </w:r>
          </w:p>
        </w:tc>
        <w:tc>
          <w:tcPr>
            <w:tcW w:w="3119" w:type="dxa"/>
            <w:tcBorders>
              <w:top w:val="single" w:sz="4" w:space="0" w:color="auto"/>
              <w:left w:val="dotted" w:sz="4" w:space="0" w:color="auto"/>
              <w:bottom w:val="single" w:sz="4" w:space="0" w:color="auto"/>
              <w:right w:val="dotted" w:sz="4" w:space="0" w:color="auto"/>
            </w:tcBorders>
          </w:tcPr>
          <w:p w14:paraId="6866DA5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4CD279B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419554D3" w14:textId="73333466"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18E4049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7E90B17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0FF57E0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2.(2)</w:t>
            </w:r>
            <w:r w:rsidRPr="00E44282">
              <w:rPr>
                <w:rFonts w:cs="Times New Roman"/>
                <w:sz w:val="18"/>
                <w:szCs w:val="16"/>
              </w:rPr>
              <w:t>交通量調査及び将来交通需要予測</w:t>
            </w:r>
          </w:p>
          <w:p w14:paraId="57EF700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17A9DF4A"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6AE7E17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5CC0716F"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5DCC90F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2.(7)</w:t>
            </w:r>
            <w:r w:rsidRPr="00E44282">
              <w:rPr>
                <w:rFonts w:cs="Times New Roman"/>
                <w:sz w:val="18"/>
                <w:szCs w:val="16"/>
              </w:rPr>
              <w:t>事業費の積算</w:t>
            </w:r>
          </w:p>
          <w:p w14:paraId="0BE1D47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2.(8)</w:t>
            </w:r>
            <w:r w:rsidRPr="00E44282">
              <w:rPr>
                <w:rFonts w:cs="Times New Roman"/>
                <w:sz w:val="18"/>
                <w:szCs w:val="16"/>
              </w:rPr>
              <w:t>調達計画の策定</w:t>
            </w:r>
          </w:p>
          <w:p w14:paraId="71A1457A"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52F34E8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5B17AE5C"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3688F728"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2.(12)</w:t>
            </w:r>
            <w:r w:rsidRPr="00E44282">
              <w:rPr>
                <w:rFonts w:cs="Times New Roman"/>
                <w:sz w:val="18"/>
                <w:szCs w:val="16"/>
              </w:rPr>
              <w:t>環境社会配慮</w:t>
            </w:r>
          </w:p>
          <w:p w14:paraId="3F7E9D6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2.(13)</w:t>
            </w:r>
            <w:r w:rsidRPr="00E44282">
              <w:rPr>
                <w:rFonts w:cs="Times New Roman"/>
                <w:sz w:val="18"/>
                <w:szCs w:val="16"/>
              </w:rPr>
              <w:t>用地取得・住民移転計画案の策定支援</w:t>
            </w:r>
          </w:p>
          <w:p w14:paraId="7769A3DA"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2.(14)</w:t>
            </w:r>
            <w:r w:rsidRPr="00E44282">
              <w:rPr>
                <w:rFonts w:cs="Times New Roman"/>
                <w:sz w:val="18"/>
                <w:szCs w:val="16"/>
              </w:rPr>
              <w:t>本事業の評価</w:t>
            </w:r>
          </w:p>
          <w:p w14:paraId="2ABFD2D0"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2.(15)</w:t>
            </w:r>
            <w:r w:rsidRPr="00E44282">
              <w:rPr>
                <w:rFonts w:cs="Times New Roman"/>
                <w:sz w:val="18"/>
                <w:szCs w:val="16"/>
              </w:rPr>
              <w:t>気候変動適応策としての案件形成に係る情報収集・分析</w:t>
            </w:r>
          </w:p>
          <w:p w14:paraId="1C074FB4"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5F89739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3723974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6B70816C"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5621F043"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5BEB135F"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19E659CC"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岩本</w:t>
            </w:r>
          </w:p>
        </w:tc>
        <w:tc>
          <w:tcPr>
            <w:tcW w:w="1510" w:type="dxa"/>
            <w:tcBorders>
              <w:top w:val="single" w:sz="4" w:space="0" w:color="auto"/>
              <w:left w:val="dotted" w:sz="4" w:space="0" w:color="auto"/>
              <w:bottom w:val="single" w:sz="4" w:space="0" w:color="auto"/>
              <w:right w:val="dotted" w:sz="4" w:space="0" w:color="auto"/>
            </w:tcBorders>
            <w:vAlign w:val="center"/>
          </w:tcPr>
          <w:p w14:paraId="350F9797" w14:textId="492E6EFD"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副業務主任</w:t>
            </w:r>
            <w:r w:rsidR="0027111D">
              <w:rPr>
                <w:rFonts w:cs="Times New Roman" w:hint="eastAsia"/>
                <w:sz w:val="20"/>
                <w:szCs w:val="20"/>
              </w:rPr>
              <w:t>者</w:t>
            </w:r>
            <w:r w:rsidRPr="00E44282">
              <w:rPr>
                <w:rFonts w:cs="Times New Roman"/>
                <w:sz w:val="20"/>
                <w:szCs w:val="20"/>
              </w:rPr>
              <w:t>／道路計画・設計</w:t>
            </w:r>
            <w:r w:rsidRPr="00E44282">
              <w:rPr>
                <w:rFonts w:cs="Times New Roman"/>
                <w:sz w:val="20"/>
                <w:szCs w:val="20"/>
              </w:rPr>
              <w:t>I</w:t>
            </w:r>
          </w:p>
        </w:tc>
        <w:tc>
          <w:tcPr>
            <w:tcW w:w="3119" w:type="dxa"/>
            <w:tcBorders>
              <w:top w:val="single" w:sz="4" w:space="0" w:color="auto"/>
              <w:left w:val="dotted" w:sz="4" w:space="0" w:color="auto"/>
              <w:bottom w:val="single" w:sz="4" w:space="0" w:color="auto"/>
              <w:right w:val="dotted" w:sz="4" w:space="0" w:color="auto"/>
            </w:tcBorders>
          </w:tcPr>
          <w:p w14:paraId="3237435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0D1F1F0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7DF5E86A"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5DE2366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4A4DC5B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24A5DA9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2.(2)</w:t>
            </w:r>
            <w:r w:rsidRPr="00E44282">
              <w:rPr>
                <w:rFonts w:cs="Times New Roman"/>
                <w:sz w:val="18"/>
                <w:szCs w:val="16"/>
              </w:rPr>
              <w:t>交通量調査及び将来交通需要予測</w:t>
            </w:r>
          </w:p>
          <w:p w14:paraId="09BF8AA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1437F50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41C0C44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1B366F0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124DF87F"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2.(7)</w:t>
            </w:r>
            <w:r w:rsidRPr="00E44282">
              <w:rPr>
                <w:rFonts w:cs="Times New Roman"/>
                <w:sz w:val="18"/>
                <w:szCs w:val="16"/>
              </w:rPr>
              <w:t>事業費の積算</w:t>
            </w:r>
          </w:p>
          <w:p w14:paraId="5442E64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2.(8)</w:t>
            </w:r>
            <w:r w:rsidRPr="00E44282">
              <w:rPr>
                <w:rFonts w:cs="Times New Roman"/>
                <w:sz w:val="18"/>
                <w:szCs w:val="16"/>
              </w:rPr>
              <w:t>調達計画の策定</w:t>
            </w:r>
          </w:p>
          <w:p w14:paraId="2588BF8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0A279AE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2C6F0828"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3A98B7C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2.(12)</w:t>
            </w:r>
            <w:r w:rsidRPr="00E44282">
              <w:rPr>
                <w:rFonts w:cs="Times New Roman"/>
                <w:sz w:val="18"/>
                <w:szCs w:val="16"/>
              </w:rPr>
              <w:t>環境社会配慮</w:t>
            </w:r>
          </w:p>
          <w:p w14:paraId="0FCE3D0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2.(13)</w:t>
            </w:r>
            <w:r w:rsidRPr="00E44282">
              <w:rPr>
                <w:rFonts w:cs="Times New Roman"/>
                <w:sz w:val="18"/>
                <w:szCs w:val="16"/>
              </w:rPr>
              <w:t>用地取得・住民移転計画案の策定支援</w:t>
            </w:r>
          </w:p>
          <w:p w14:paraId="7609290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2.(14)</w:t>
            </w:r>
            <w:r w:rsidRPr="00E44282">
              <w:rPr>
                <w:rFonts w:cs="Times New Roman"/>
                <w:sz w:val="18"/>
                <w:szCs w:val="16"/>
              </w:rPr>
              <w:t>本事業の評価</w:t>
            </w:r>
          </w:p>
          <w:p w14:paraId="58782E23"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2.(15)</w:t>
            </w:r>
            <w:r w:rsidRPr="00E44282">
              <w:rPr>
                <w:rFonts w:cs="Times New Roman"/>
                <w:sz w:val="18"/>
                <w:szCs w:val="16"/>
              </w:rPr>
              <w:t>気候変動適応策としての案件形成に係る情報収集・分析</w:t>
            </w:r>
          </w:p>
          <w:p w14:paraId="158ED5E6"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23B0A296"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4A5A19A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7D96E83E"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215884C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7BB7FA4D"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6453031E" w14:textId="77777777" w:rsidR="00597F16" w:rsidRPr="00E44282" w:rsidRDefault="00597F16" w:rsidP="00597F16">
            <w:pPr>
              <w:spacing w:line="240" w:lineRule="exact"/>
              <w:ind w:firstLineChars="0" w:firstLine="0"/>
              <w:jc w:val="center"/>
              <w:rPr>
                <w:rFonts w:cs="Times New Roman"/>
                <w:sz w:val="20"/>
                <w:szCs w:val="20"/>
                <w:highlight w:val="yellow"/>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5FAB8D68"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道路計画・設計</w:t>
            </w:r>
            <w:r w:rsidRPr="00E44282">
              <w:rPr>
                <w:rFonts w:cs="Times New Roman"/>
                <w:sz w:val="20"/>
                <w:szCs w:val="20"/>
              </w:rPr>
              <w:t>II</w:t>
            </w:r>
          </w:p>
        </w:tc>
        <w:tc>
          <w:tcPr>
            <w:tcW w:w="3119" w:type="dxa"/>
            <w:tcBorders>
              <w:top w:val="single" w:sz="4" w:space="0" w:color="auto"/>
              <w:left w:val="dotted" w:sz="4" w:space="0" w:color="auto"/>
              <w:bottom w:val="single" w:sz="4" w:space="0" w:color="auto"/>
              <w:right w:val="dotted" w:sz="4" w:space="0" w:color="auto"/>
            </w:tcBorders>
          </w:tcPr>
          <w:p w14:paraId="535CC41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28DC9DF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32A5229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042CB92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42C6B1E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tc>
        <w:tc>
          <w:tcPr>
            <w:tcW w:w="3402" w:type="dxa"/>
            <w:tcBorders>
              <w:top w:val="single" w:sz="4" w:space="0" w:color="auto"/>
              <w:left w:val="dotted" w:sz="4" w:space="0" w:color="auto"/>
              <w:bottom w:val="single" w:sz="4" w:space="0" w:color="auto"/>
              <w:right w:val="single" w:sz="4" w:space="0" w:color="auto"/>
            </w:tcBorders>
          </w:tcPr>
          <w:p w14:paraId="5BA4BEDE"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5A3B2875"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2A8BFA3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570B683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6BAA34C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15E05270"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C0A62C4"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能登</w:t>
            </w:r>
          </w:p>
        </w:tc>
        <w:tc>
          <w:tcPr>
            <w:tcW w:w="1510" w:type="dxa"/>
            <w:tcBorders>
              <w:top w:val="single" w:sz="4" w:space="0" w:color="auto"/>
              <w:left w:val="dotted" w:sz="4" w:space="0" w:color="auto"/>
              <w:bottom w:val="single" w:sz="4" w:space="0" w:color="auto"/>
              <w:right w:val="dotted" w:sz="4" w:space="0" w:color="auto"/>
            </w:tcBorders>
            <w:vAlign w:val="center"/>
          </w:tcPr>
          <w:p w14:paraId="157BF0B7"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トンネル計画・設計</w:t>
            </w:r>
          </w:p>
        </w:tc>
        <w:tc>
          <w:tcPr>
            <w:tcW w:w="3119" w:type="dxa"/>
            <w:tcBorders>
              <w:top w:val="single" w:sz="4" w:space="0" w:color="auto"/>
              <w:left w:val="dotted" w:sz="4" w:space="0" w:color="auto"/>
              <w:bottom w:val="single" w:sz="4" w:space="0" w:color="auto"/>
              <w:right w:val="dotted" w:sz="4" w:space="0" w:color="auto"/>
            </w:tcBorders>
          </w:tcPr>
          <w:p w14:paraId="4ECE6B7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5FFD2C3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0E96031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2C022DC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6AA3E92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2D33D17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37F85FD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4E823E4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759C354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04B5F9C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543C3EA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263C741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783DA37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6FB5E12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2F8B80FE"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bl>
    <w:p w14:paraId="717EE66C" w14:textId="7AAB983A" w:rsidR="00E44282" w:rsidRDefault="00DF4740" w:rsidP="00DF4740">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r w:rsidR="00E44282">
        <w:br w:type="page"/>
      </w:r>
    </w:p>
    <w:p w14:paraId="7C9996FC" w14:textId="20524234" w:rsidR="00E44282" w:rsidRPr="00597F16" w:rsidRDefault="00E44282" w:rsidP="00E44282">
      <w:pPr>
        <w:pStyle w:val="af3"/>
        <w:rPr>
          <w:rFonts w:cs="Century"/>
        </w:rPr>
      </w:pPr>
      <w:r w:rsidRPr="00597F16">
        <w:t xml:space="preserve">表 </w:t>
      </w:r>
      <w:fldSimple w:instr=" STYLEREF 2 \s ">
        <w:r w:rsidR="00E534F9">
          <w:rPr>
            <w:noProof/>
          </w:rPr>
          <w:t>2.5</w:t>
        </w:r>
      </w:fldSimple>
      <w:r w:rsidRPr="00597F16">
        <w:noBreakHyphen/>
      </w:r>
      <w:fldSimple w:instr=" SEQ 表 \* ARABIC \s 2 ">
        <w:r w:rsidR="00E534F9">
          <w:rPr>
            <w:noProof/>
          </w:rPr>
          <w:t>2</w:t>
        </w:r>
      </w:fldSimple>
      <w:r w:rsidRPr="00597F16">
        <w:rPr>
          <w:rFonts w:hint="eastAsia"/>
        </w:rPr>
        <w:t xml:space="preserve">　</w:t>
      </w:r>
      <w:r w:rsidRPr="00597F16">
        <w:rPr>
          <w:rFonts w:cs="Century" w:hint="eastAsia"/>
        </w:rPr>
        <w:t>業務従事者毎の分担業務内容</w:t>
      </w:r>
      <w:r>
        <w:rPr>
          <w:rFonts w:cs="Century" w:hint="eastAsia"/>
        </w:rPr>
        <w:t>（2</w:t>
      </w:r>
      <w:r>
        <w:rPr>
          <w:rFonts w:cs="Century"/>
        </w:rPr>
        <w:t>/4</w:t>
      </w:r>
      <w:r>
        <w:rPr>
          <w:rFonts w:cs="Century" w:hint="eastAsia"/>
        </w:rPr>
        <w:t>）</w:t>
      </w:r>
    </w:p>
    <w:tbl>
      <w:tblPr>
        <w:tblW w:w="8938" w:type="dxa"/>
        <w:tblInd w:w="-12" w:type="dxa"/>
        <w:tblBorders>
          <w:top w:val="single" w:sz="4" w:space="0" w:color="auto"/>
          <w:left w:val="single" w:sz="4" w:space="0" w:color="auto"/>
          <w:bottom w:val="single" w:sz="4" w:space="0" w:color="auto"/>
          <w:right w:val="single" w:sz="4" w:space="0" w:color="auto"/>
          <w:insideH w:val="single" w:sz="4" w:space="0" w:color="auto"/>
          <w:insideV w:val="dotted" w:sz="4" w:space="0" w:color="auto"/>
        </w:tblBorders>
        <w:tblLayout w:type="fixed"/>
        <w:tblLook w:val="04A0" w:firstRow="1" w:lastRow="0" w:firstColumn="1" w:lastColumn="0" w:noHBand="0" w:noVBand="1"/>
      </w:tblPr>
      <w:tblGrid>
        <w:gridCol w:w="907"/>
        <w:gridCol w:w="1510"/>
        <w:gridCol w:w="3119"/>
        <w:gridCol w:w="3402"/>
      </w:tblGrid>
      <w:tr w:rsidR="00E44282" w:rsidRPr="00597F16" w14:paraId="3BCC6C5A" w14:textId="77777777" w:rsidTr="00DF4740">
        <w:trPr>
          <w:trHeight w:val="283"/>
          <w:tblHeader/>
        </w:trPr>
        <w:tc>
          <w:tcPr>
            <w:tcW w:w="907" w:type="dxa"/>
            <w:tcBorders>
              <w:top w:val="single" w:sz="4" w:space="0" w:color="auto"/>
              <w:left w:val="single" w:sz="4" w:space="0" w:color="auto"/>
              <w:bottom w:val="single" w:sz="4" w:space="0" w:color="auto"/>
              <w:right w:val="dotted" w:sz="4" w:space="0" w:color="auto"/>
            </w:tcBorders>
            <w:shd w:val="clear" w:color="auto" w:fill="D9D9D9" w:themeFill="background1" w:themeFillShade="D9"/>
            <w:vAlign w:val="center"/>
            <w:hideMark/>
          </w:tcPr>
          <w:p w14:paraId="2B42377C"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氏名</w:t>
            </w:r>
          </w:p>
        </w:tc>
        <w:tc>
          <w:tcPr>
            <w:tcW w:w="1510" w:type="dxa"/>
            <w:tcBorders>
              <w:top w:val="single" w:sz="4" w:space="0" w:color="auto"/>
              <w:left w:val="dotted" w:sz="4" w:space="0" w:color="auto"/>
              <w:bottom w:val="single" w:sz="4" w:space="0" w:color="auto"/>
              <w:right w:val="dotted" w:sz="4" w:space="0" w:color="auto"/>
            </w:tcBorders>
            <w:shd w:val="clear" w:color="auto" w:fill="D9D9D9" w:themeFill="background1" w:themeFillShade="D9"/>
            <w:vAlign w:val="center"/>
            <w:hideMark/>
          </w:tcPr>
          <w:p w14:paraId="2657664B"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担当</w:t>
            </w:r>
          </w:p>
        </w:tc>
        <w:tc>
          <w:tcPr>
            <w:tcW w:w="6521" w:type="dxa"/>
            <w:gridSpan w:val="2"/>
            <w:tcBorders>
              <w:top w:val="single" w:sz="4" w:space="0" w:color="auto"/>
              <w:left w:val="dotted" w:sz="4" w:space="0" w:color="auto"/>
              <w:bottom w:val="single" w:sz="4" w:space="0" w:color="auto"/>
              <w:right w:val="single" w:sz="4" w:space="0" w:color="auto"/>
            </w:tcBorders>
            <w:shd w:val="clear" w:color="auto" w:fill="D9D9D9" w:themeFill="background1" w:themeFillShade="D9"/>
            <w:vAlign w:val="center"/>
            <w:hideMark/>
          </w:tcPr>
          <w:p w14:paraId="01FC0159"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業務内容</w:t>
            </w:r>
          </w:p>
        </w:tc>
      </w:tr>
      <w:tr w:rsidR="00597F16" w:rsidRPr="00597F16" w14:paraId="00531F66"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9C75513" w14:textId="63CE87EE"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52C9BCD8" w14:textId="77777777" w:rsidR="0027111D" w:rsidRDefault="00597F16" w:rsidP="00597F16">
            <w:pPr>
              <w:spacing w:line="240" w:lineRule="exact"/>
              <w:ind w:firstLineChars="0" w:firstLine="0"/>
              <w:jc w:val="center"/>
              <w:rPr>
                <w:rFonts w:cs="Times New Roman"/>
                <w:sz w:val="20"/>
                <w:szCs w:val="20"/>
              </w:rPr>
            </w:pPr>
            <w:r w:rsidRPr="00E44282">
              <w:rPr>
                <w:rFonts w:cs="Times New Roman"/>
                <w:sz w:val="20"/>
                <w:szCs w:val="20"/>
              </w:rPr>
              <w:t>トンネル施設設備設計</w:t>
            </w:r>
            <w:r w:rsidRPr="00E44282">
              <w:rPr>
                <w:rFonts w:cs="Times New Roman"/>
                <w:sz w:val="20"/>
                <w:szCs w:val="20"/>
              </w:rPr>
              <w:t>I</w:t>
            </w:r>
          </w:p>
          <w:p w14:paraId="4F179131" w14:textId="1564B03C"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（電気・通信）</w:t>
            </w:r>
          </w:p>
        </w:tc>
        <w:tc>
          <w:tcPr>
            <w:tcW w:w="3119" w:type="dxa"/>
            <w:tcBorders>
              <w:top w:val="single" w:sz="4" w:space="0" w:color="auto"/>
              <w:left w:val="dotted" w:sz="4" w:space="0" w:color="auto"/>
              <w:bottom w:val="single" w:sz="4" w:space="0" w:color="auto"/>
              <w:right w:val="dotted" w:sz="4" w:space="0" w:color="auto"/>
            </w:tcBorders>
          </w:tcPr>
          <w:p w14:paraId="5629F61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22D2C2C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0A86E76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7468C44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723E611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5E1F508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7261F6A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334159A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6D198A5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07DC7B8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307AC653"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71173C6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2375755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6C2270E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4A91AE7A"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0FE843BB"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68A71299" w14:textId="77777777" w:rsidR="0027111D" w:rsidRDefault="00597F16" w:rsidP="00597F16">
            <w:pPr>
              <w:spacing w:line="240" w:lineRule="exact"/>
              <w:ind w:firstLineChars="0" w:firstLine="0"/>
              <w:jc w:val="center"/>
              <w:rPr>
                <w:rFonts w:cs="Times New Roman"/>
                <w:sz w:val="20"/>
                <w:szCs w:val="20"/>
              </w:rPr>
            </w:pPr>
            <w:r w:rsidRPr="00E44282">
              <w:rPr>
                <w:rFonts w:cs="Times New Roman"/>
                <w:sz w:val="20"/>
                <w:szCs w:val="20"/>
              </w:rPr>
              <w:t>トンネル施設設備設計</w:t>
            </w:r>
            <w:r w:rsidRPr="00E44282">
              <w:rPr>
                <w:rFonts w:cs="Times New Roman"/>
                <w:sz w:val="20"/>
                <w:szCs w:val="20"/>
              </w:rPr>
              <w:t>II</w:t>
            </w:r>
          </w:p>
          <w:p w14:paraId="5C7B0ED6" w14:textId="205E9C83"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（機械・給排水）</w:t>
            </w:r>
          </w:p>
        </w:tc>
        <w:tc>
          <w:tcPr>
            <w:tcW w:w="3119" w:type="dxa"/>
            <w:tcBorders>
              <w:top w:val="single" w:sz="4" w:space="0" w:color="auto"/>
              <w:left w:val="dotted" w:sz="4" w:space="0" w:color="auto"/>
              <w:bottom w:val="single" w:sz="4" w:space="0" w:color="auto"/>
              <w:right w:val="dotted" w:sz="4" w:space="0" w:color="auto"/>
            </w:tcBorders>
          </w:tcPr>
          <w:p w14:paraId="77F50EE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0F4973D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0FED89F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26D2D5E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0164942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0A93529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50D5135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1954192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4A55F131"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5E12C096"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107327E4"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2CCE10CC"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78673A1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2B2BCE2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2F5D676A"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1DF4A26"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7E2C66BF"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橋梁計画・設計</w:t>
            </w:r>
          </w:p>
        </w:tc>
        <w:tc>
          <w:tcPr>
            <w:tcW w:w="3119" w:type="dxa"/>
            <w:tcBorders>
              <w:top w:val="single" w:sz="4" w:space="0" w:color="auto"/>
              <w:left w:val="dotted" w:sz="4" w:space="0" w:color="auto"/>
              <w:bottom w:val="single" w:sz="4" w:space="0" w:color="auto"/>
              <w:right w:val="dotted" w:sz="4" w:space="0" w:color="auto"/>
            </w:tcBorders>
          </w:tcPr>
          <w:p w14:paraId="086EB08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197666A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6E4C34E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7C96A33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3A0137D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2.(3)</w:t>
            </w:r>
            <w:r w:rsidRPr="00E44282">
              <w:rPr>
                <w:rFonts w:cs="Times New Roman"/>
                <w:sz w:val="18"/>
                <w:szCs w:val="16"/>
              </w:rPr>
              <w:t>事業実施計画の策定</w:t>
            </w:r>
          </w:p>
          <w:p w14:paraId="5BC84DD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2E5EC19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0435963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16CFDBE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3F34CBD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677BFE05"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1ACCF1A4"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435EE2AA"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2A2A758A"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39EC0A8C"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3401F601"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2D551D15"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354984B9"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交通量調査／交通需要予測</w:t>
            </w:r>
          </w:p>
        </w:tc>
        <w:tc>
          <w:tcPr>
            <w:tcW w:w="3119" w:type="dxa"/>
            <w:tcBorders>
              <w:top w:val="single" w:sz="4" w:space="0" w:color="auto"/>
              <w:left w:val="dotted" w:sz="4" w:space="0" w:color="auto"/>
              <w:bottom w:val="single" w:sz="4" w:space="0" w:color="auto"/>
              <w:right w:val="dotted" w:sz="4" w:space="0" w:color="auto"/>
            </w:tcBorders>
          </w:tcPr>
          <w:p w14:paraId="60757BB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16189C9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493AFBC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76DAF03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483E5AC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2.(2)</w:t>
            </w:r>
            <w:r w:rsidRPr="00E44282">
              <w:rPr>
                <w:rFonts w:cs="Times New Roman"/>
                <w:sz w:val="18"/>
                <w:szCs w:val="16"/>
              </w:rPr>
              <w:t>交通量調査及び将来交通需要予測</w:t>
            </w:r>
          </w:p>
        </w:tc>
        <w:tc>
          <w:tcPr>
            <w:tcW w:w="3402" w:type="dxa"/>
            <w:tcBorders>
              <w:top w:val="single" w:sz="4" w:space="0" w:color="auto"/>
              <w:left w:val="dotted" w:sz="4" w:space="0" w:color="auto"/>
              <w:bottom w:val="single" w:sz="4" w:space="0" w:color="auto"/>
              <w:right w:val="single" w:sz="4" w:space="0" w:color="auto"/>
            </w:tcBorders>
          </w:tcPr>
          <w:p w14:paraId="1B2D543E"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3505A118"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0E4F47F9"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4A474780"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39C9BAA3" w14:textId="77777777" w:rsidR="0027111D" w:rsidRDefault="00597F16" w:rsidP="00597F16">
            <w:pPr>
              <w:spacing w:line="240" w:lineRule="exact"/>
              <w:ind w:firstLineChars="0" w:firstLine="0"/>
              <w:jc w:val="center"/>
              <w:rPr>
                <w:rFonts w:cs="Times New Roman"/>
                <w:sz w:val="20"/>
                <w:szCs w:val="20"/>
              </w:rPr>
            </w:pPr>
            <w:r w:rsidRPr="00E44282">
              <w:rPr>
                <w:rFonts w:cs="Times New Roman"/>
                <w:sz w:val="20"/>
                <w:szCs w:val="20"/>
              </w:rPr>
              <w:t>設計管理</w:t>
            </w:r>
          </w:p>
          <w:p w14:paraId="2B8EC9C0" w14:textId="6C815C95"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r w:rsidRPr="00E44282">
              <w:rPr>
                <w:rFonts w:cs="Times New Roman"/>
                <w:sz w:val="20"/>
                <w:szCs w:val="20"/>
              </w:rPr>
              <w:t>CIM</w:t>
            </w:r>
            <w:r w:rsidRPr="00E44282">
              <w:rPr>
                <w:rFonts w:cs="Times New Roman"/>
                <w:sz w:val="20"/>
                <w:szCs w:val="20"/>
              </w:rPr>
              <w:t>活用）</w:t>
            </w:r>
          </w:p>
        </w:tc>
        <w:tc>
          <w:tcPr>
            <w:tcW w:w="3119" w:type="dxa"/>
            <w:tcBorders>
              <w:top w:val="single" w:sz="4" w:space="0" w:color="auto"/>
              <w:left w:val="dotted" w:sz="4" w:space="0" w:color="auto"/>
              <w:bottom w:val="single" w:sz="4" w:space="0" w:color="auto"/>
              <w:right w:val="dotted" w:sz="4" w:space="0" w:color="auto"/>
            </w:tcBorders>
          </w:tcPr>
          <w:p w14:paraId="1FDE92D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38B3C52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63A03A5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14EB2A7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1CCA0C8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1C0B482E"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1288E663"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28FB3005" w14:textId="77777777"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自然条件調査（気象調査、自然災害調査、水理・水文調査）</w:t>
            </w:r>
          </w:p>
        </w:tc>
        <w:tc>
          <w:tcPr>
            <w:tcW w:w="3119" w:type="dxa"/>
            <w:tcBorders>
              <w:top w:val="single" w:sz="4" w:space="0" w:color="auto"/>
              <w:left w:val="dotted" w:sz="4" w:space="0" w:color="auto"/>
              <w:bottom w:val="single" w:sz="4" w:space="0" w:color="auto"/>
              <w:right w:val="dotted" w:sz="4" w:space="0" w:color="auto"/>
            </w:tcBorders>
          </w:tcPr>
          <w:p w14:paraId="476DF14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5FCF0DB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254EBB51"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5874D9F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tc>
        <w:tc>
          <w:tcPr>
            <w:tcW w:w="3402" w:type="dxa"/>
            <w:tcBorders>
              <w:top w:val="single" w:sz="4" w:space="0" w:color="auto"/>
              <w:left w:val="dotted" w:sz="4" w:space="0" w:color="auto"/>
              <w:bottom w:val="single" w:sz="4" w:space="0" w:color="auto"/>
              <w:right w:val="single" w:sz="4" w:space="0" w:color="auto"/>
            </w:tcBorders>
          </w:tcPr>
          <w:p w14:paraId="15DB5DE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2.(15)</w:t>
            </w:r>
            <w:r w:rsidRPr="00E44282">
              <w:rPr>
                <w:rFonts w:cs="Times New Roman"/>
                <w:sz w:val="18"/>
                <w:szCs w:val="16"/>
              </w:rPr>
              <w:t>気候変動適応策としての案件形成に係る情報収集・分析</w:t>
            </w:r>
          </w:p>
          <w:p w14:paraId="1BAF54F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305A8774"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bl>
    <w:p w14:paraId="1DB4D663" w14:textId="681C2052" w:rsidR="00E44282" w:rsidRDefault="00DF4740" w:rsidP="00DF4740">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1D692E86" w14:textId="77777777" w:rsidR="00E44282" w:rsidRDefault="00E44282">
      <w:pPr>
        <w:widowControl/>
        <w:ind w:firstLineChars="0" w:firstLine="0"/>
        <w:jc w:val="left"/>
      </w:pPr>
      <w:r>
        <w:br w:type="page"/>
      </w:r>
    </w:p>
    <w:p w14:paraId="31708654" w14:textId="2576F69B" w:rsidR="00E44282" w:rsidRPr="00597F16" w:rsidRDefault="00E44282" w:rsidP="00E44282">
      <w:pPr>
        <w:pStyle w:val="af3"/>
        <w:rPr>
          <w:rFonts w:cs="Century"/>
        </w:rPr>
      </w:pPr>
      <w:r w:rsidRPr="00597F16">
        <w:t xml:space="preserve">表 </w:t>
      </w:r>
      <w:fldSimple w:instr=" STYLEREF 2 \s ">
        <w:r w:rsidR="00E534F9">
          <w:rPr>
            <w:noProof/>
          </w:rPr>
          <w:t>2.5</w:t>
        </w:r>
      </w:fldSimple>
      <w:r w:rsidRPr="00597F16">
        <w:noBreakHyphen/>
      </w:r>
      <w:fldSimple w:instr=" SEQ 表 \* ARABIC \s 2 ">
        <w:r w:rsidR="00E534F9">
          <w:rPr>
            <w:noProof/>
          </w:rPr>
          <w:t>3</w:t>
        </w:r>
      </w:fldSimple>
      <w:r w:rsidRPr="00597F16">
        <w:rPr>
          <w:rFonts w:hint="eastAsia"/>
        </w:rPr>
        <w:t xml:space="preserve">　</w:t>
      </w:r>
      <w:r w:rsidRPr="00597F16">
        <w:rPr>
          <w:rFonts w:cs="Century" w:hint="eastAsia"/>
        </w:rPr>
        <w:t>業務従事者毎の分担業務内容</w:t>
      </w:r>
      <w:r>
        <w:rPr>
          <w:rFonts w:cs="Century" w:hint="eastAsia"/>
        </w:rPr>
        <w:t>（3</w:t>
      </w:r>
      <w:r>
        <w:rPr>
          <w:rFonts w:cs="Century"/>
        </w:rPr>
        <w:t>/4</w:t>
      </w:r>
      <w:r>
        <w:rPr>
          <w:rFonts w:cs="Century" w:hint="eastAsia"/>
        </w:rPr>
        <w:t>）</w:t>
      </w:r>
    </w:p>
    <w:tbl>
      <w:tblPr>
        <w:tblW w:w="8938" w:type="dxa"/>
        <w:tblInd w:w="-12" w:type="dxa"/>
        <w:tblBorders>
          <w:top w:val="single" w:sz="4" w:space="0" w:color="auto"/>
          <w:left w:val="single" w:sz="4" w:space="0" w:color="auto"/>
          <w:bottom w:val="single" w:sz="4" w:space="0" w:color="auto"/>
          <w:right w:val="single" w:sz="4" w:space="0" w:color="auto"/>
          <w:insideH w:val="single" w:sz="4" w:space="0" w:color="auto"/>
          <w:insideV w:val="dotted" w:sz="4" w:space="0" w:color="auto"/>
        </w:tblBorders>
        <w:tblLayout w:type="fixed"/>
        <w:tblLook w:val="04A0" w:firstRow="1" w:lastRow="0" w:firstColumn="1" w:lastColumn="0" w:noHBand="0" w:noVBand="1"/>
      </w:tblPr>
      <w:tblGrid>
        <w:gridCol w:w="907"/>
        <w:gridCol w:w="1510"/>
        <w:gridCol w:w="3119"/>
        <w:gridCol w:w="3402"/>
      </w:tblGrid>
      <w:tr w:rsidR="00E44282" w:rsidRPr="00597F16" w14:paraId="4DEE7100" w14:textId="77777777" w:rsidTr="00DF4740">
        <w:trPr>
          <w:trHeight w:val="283"/>
          <w:tblHeader/>
        </w:trPr>
        <w:tc>
          <w:tcPr>
            <w:tcW w:w="907" w:type="dxa"/>
            <w:tcBorders>
              <w:top w:val="single" w:sz="4" w:space="0" w:color="auto"/>
              <w:left w:val="single" w:sz="4" w:space="0" w:color="auto"/>
              <w:bottom w:val="single" w:sz="4" w:space="0" w:color="auto"/>
              <w:right w:val="dotted" w:sz="4" w:space="0" w:color="auto"/>
            </w:tcBorders>
            <w:shd w:val="clear" w:color="auto" w:fill="D9D9D9" w:themeFill="background1" w:themeFillShade="D9"/>
            <w:vAlign w:val="center"/>
            <w:hideMark/>
          </w:tcPr>
          <w:p w14:paraId="44DE0EB2"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氏名</w:t>
            </w:r>
          </w:p>
        </w:tc>
        <w:tc>
          <w:tcPr>
            <w:tcW w:w="1510" w:type="dxa"/>
            <w:tcBorders>
              <w:top w:val="single" w:sz="4" w:space="0" w:color="auto"/>
              <w:left w:val="dotted" w:sz="4" w:space="0" w:color="auto"/>
              <w:bottom w:val="single" w:sz="4" w:space="0" w:color="auto"/>
              <w:right w:val="dotted" w:sz="4" w:space="0" w:color="auto"/>
            </w:tcBorders>
            <w:shd w:val="clear" w:color="auto" w:fill="D9D9D9" w:themeFill="background1" w:themeFillShade="D9"/>
            <w:vAlign w:val="center"/>
            <w:hideMark/>
          </w:tcPr>
          <w:p w14:paraId="15E695C3"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担当</w:t>
            </w:r>
          </w:p>
        </w:tc>
        <w:tc>
          <w:tcPr>
            <w:tcW w:w="6521" w:type="dxa"/>
            <w:gridSpan w:val="2"/>
            <w:tcBorders>
              <w:top w:val="single" w:sz="4" w:space="0" w:color="auto"/>
              <w:left w:val="dotted" w:sz="4" w:space="0" w:color="auto"/>
              <w:bottom w:val="single" w:sz="4" w:space="0" w:color="auto"/>
              <w:right w:val="single" w:sz="4" w:space="0" w:color="auto"/>
            </w:tcBorders>
            <w:shd w:val="clear" w:color="auto" w:fill="D9D9D9" w:themeFill="background1" w:themeFillShade="D9"/>
            <w:vAlign w:val="center"/>
            <w:hideMark/>
          </w:tcPr>
          <w:p w14:paraId="4A0C1E2D"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業務内容</w:t>
            </w:r>
          </w:p>
        </w:tc>
      </w:tr>
      <w:tr w:rsidR="00597F16" w:rsidRPr="00597F16" w14:paraId="1783146A"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77DCDAC8" w14:textId="7A703B0B"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6EC23532" w14:textId="53C49960" w:rsidR="00597F16" w:rsidRPr="00E44282" w:rsidRDefault="00597F16" w:rsidP="00597F16">
            <w:pPr>
              <w:spacing w:line="240" w:lineRule="exact"/>
              <w:ind w:firstLineChars="0" w:firstLine="0"/>
              <w:jc w:val="center"/>
              <w:rPr>
                <w:rFonts w:cs="Times New Roman"/>
                <w:sz w:val="20"/>
                <w:szCs w:val="20"/>
              </w:rPr>
            </w:pPr>
            <w:r w:rsidRPr="00E44282">
              <w:rPr>
                <w:rFonts w:cs="Times New Roman"/>
                <w:sz w:val="20"/>
                <w:szCs w:val="20"/>
              </w:rPr>
              <w:t>自然条件調査（地形測量）</w:t>
            </w:r>
            <w:r w:rsidR="0027111D">
              <w:rPr>
                <w:rFonts w:cs="Times New Roman" w:hint="eastAsia"/>
                <w:sz w:val="20"/>
                <w:szCs w:val="20"/>
              </w:rPr>
              <w:t>／</w:t>
            </w:r>
            <w:r w:rsidRPr="00E44282">
              <w:rPr>
                <w:rFonts w:cs="Times New Roman"/>
                <w:sz w:val="20"/>
                <w:szCs w:val="20"/>
              </w:rPr>
              <w:t>トンネル施工計画</w:t>
            </w:r>
          </w:p>
        </w:tc>
        <w:tc>
          <w:tcPr>
            <w:tcW w:w="3119" w:type="dxa"/>
            <w:tcBorders>
              <w:top w:val="single" w:sz="4" w:space="0" w:color="auto"/>
              <w:left w:val="dotted" w:sz="4" w:space="0" w:color="auto"/>
              <w:bottom w:val="single" w:sz="4" w:space="0" w:color="auto"/>
              <w:right w:val="dotted" w:sz="4" w:space="0" w:color="auto"/>
            </w:tcBorders>
          </w:tcPr>
          <w:p w14:paraId="2B7FB9D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5E08947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0A3477A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19DEA35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0D2C6B5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7C1EA751"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3F05CFE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tc>
        <w:tc>
          <w:tcPr>
            <w:tcW w:w="3402" w:type="dxa"/>
            <w:tcBorders>
              <w:top w:val="single" w:sz="4" w:space="0" w:color="auto"/>
              <w:left w:val="dotted" w:sz="4" w:space="0" w:color="auto"/>
              <w:bottom w:val="single" w:sz="4" w:space="0" w:color="auto"/>
              <w:right w:val="single" w:sz="4" w:space="0" w:color="auto"/>
            </w:tcBorders>
          </w:tcPr>
          <w:p w14:paraId="5D05A5F6"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3CBCAE6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2D7C603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07F4B321"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1AB2ED78"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5D4CC898"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自然条件調査（地質調査）</w:t>
            </w:r>
          </w:p>
        </w:tc>
        <w:tc>
          <w:tcPr>
            <w:tcW w:w="3119" w:type="dxa"/>
            <w:tcBorders>
              <w:top w:val="single" w:sz="4" w:space="0" w:color="auto"/>
              <w:left w:val="dotted" w:sz="4" w:space="0" w:color="auto"/>
              <w:bottom w:val="single" w:sz="4" w:space="0" w:color="auto"/>
              <w:right w:val="dotted" w:sz="4" w:space="0" w:color="auto"/>
            </w:tcBorders>
            <w:shd w:val="clear" w:color="auto" w:fill="auto"/>
          </w:tcPr>
          <w:p w14:paraId="65B84B4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6A2DD23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7AE7655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w:t>
            </w:r>
            <w:r w:rsidRPr="00E44282">
              <w:rPr>
                <w:rFonts w:cs="Times New Roman"/>
                <w:sz w:val="18"/>
                <w:szCs w:val="16"/>
              </w:rPr>
              <w:t>自然条件調査</w:t>
            </w:r>
          </w:p>
          <w:p w14:paraId="1A28C6F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tc>
        <w:tc>
          <w:tcPr>
            <w:tcW w:w="3402" w:type="dxa"/>
            <w:tcBorders>
              <w:top w:val="single" w:sz="4" w:space="0" w:color="auto"/>
              <w:left w:val="dotted" w:sz="4" w:space="0" w:color="auto"/>
              <w:bottom w:val="single" w:sz="4" w:space="0" w:color="auto"/>
              <w:right w:val="single" w:sz="4" w:space="0" w:color="auto"/>
            </w:tcBorders>
            <w:shd w:val="clear" w:color="auto" w:fill="auto"/>
          </w:tcPr>
          <w:p w14:paraId="29663A2A"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2.(19) 3</w:t>
            </w:r>
            <w:r w:rsidRPr="00E44282">
              <w:rPr>
                <w:rFonts w:cs="Times New Roman"/>
                <w:sz w:val="18"/>
                <w:szCs w:val="16"/>
              </w:rPr>
              <w:t>次元モデルを用いた</w:t>
            </w:r>
            <w:r w:rsidRPr="00E44282">
              <w:rPr>
                <w:rFonts w:cs="Times New Roman"/>
                <w:sz w:val="18"/>
                <w:szCs w:val="16"/>
              </w:rPr>
              <w:t>CIM</w:t>
            </w:r>
            <w:r w:rsidRPr="00E44282">
              <w:rPr>
                <w:rFonts w:cs="Times New Roman"/>
                <w:sz w:val="18"/>
                <w:szCs w:val="16"/>
              </w:rPr>
              <w:t>データの活用</w:t>
            </w:r>
          </w:p>
          <w:p w14:paraId="51D232D3"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2544C091"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188B0BC"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03F0FB89"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自然環境</w:t>
            </w:r>
          </w:p>
        </w:tc>
        <w:tc>
          <w:tcPr>
            <w:tcW w:w="3119" w:type="dxa"/>
            <w:tcBorders>
              <w:top w:val="single" w:sz="4" w:space="0" w:color="auto"/>
              <w:left w:val="dotted" w:sz="4" w:space="0" w:color="auto"/>
              <w:bottom w:val="single" w:sz="4" w:space="0" w:color="auto"/>
              <w:right w:val="dotted" w:sz="4" w:space="0" w:color="auto"/>
            </w:tcBorders>
          </w:tcPr>
          <w:p w14:paraId="4EEE651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2AA86D7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1A7CF0E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4631E8D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03BE58A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385C8CC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tc>
        <w:tc>
          <w:tcPr>
            <w:tcW w:w="3402" w:type="dxa"/>
            <w:tcBorders>
              <w:top w:val="single" w:sz="4" w:space="0" w:color="auto"/>
              <w:left w:val="dotted" w:sz="4" w:space="0" w:color="auto"/>
              <w:bottom w:val="single" w:sz="4" w:space="0" w:color="auto"/>
              <w:right w:val="single" w:sz="4" w:space="0" w:color="auto"/>
            </w:tcBorders>
          </w:tcPr>
          <w:p w14:paraId="5191CDB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618EB9E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2.(12)</w:t>
            </w:r>
            <w:r w:rsidRPr="00E44282">
              <w:rPr>
                <w:rFonts w:cs="Times New Roman"/>
                <w:sz w:val="18"/>
                <w:szCs w:val="16"/>
              </w:rPr>
              <w:t>環境社会配慮</w:t>
            </w:r>
          </w:p>
          <w:p w14:paraId="3B7DCDF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2.(15)</w:t>
            </w:r>
            <w:r w:rsidRPr="00E44282">
              <w:rPr>
                <w:rFonts w:cs="Times New Roman"/>
                <w:sz w:val="18"/>
                <w:szCs w:val="16"/>
              </w:rPr>
              <w:t>気候変動適応策としての案件形成に係る情報収集・分析</w:t>
            </w:r>
          </w:p>
          <w:p w14:paraId="645480A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18D7AE4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18A3631E"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599C430E"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5AC55BC2" w14:textId="08093CB6"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社会環境（先住民族計画）</w:t>
            </w:r>
          </w:p>
        </w:tc>
        <w:tc>
          <w:tcPr>
            <w:tcW w:w="3119" w:type="dxa"/>
            <w:tcBorders>
              <w:top w:val="single" w:sz="4" w:space="0" w:color="auto"/>
              <w:left w:val="dotted" w:sz="4" w:space="0" w:color="auto"/>
              <w:bottom w:val="single" w:sz="4" w:space="0" w:color="auto"/>
              <w:right w:val="dotted" w:sz="4" w:space="0" w:color="auto"/>
            </w:tcBorders>
          </w:tcPr>
          <w:p w14:paraId="605DFBF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109902F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5912657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31CC3E0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0373A52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0693752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tc>
        <w:tc>
          <w:tcPr>
            <w:tcW w:w="3402" w:type="dxa"/>
            <w:tcBorders>
              <w:top w:val="single" w:sz="4" w:space="0" w:color="auto"/>
              <w:left w:val="dotted" w:sz="4" w:space="0" w:color="auto"/>
              <w:bottom w:val="single" w:sz="4" w:space="0" w:color="auto"/>
              <w:right w:val="single" w:sz="4" w:space="0" w:color="auto"/>
            </w:tcBorders>
          </w:tcPr>
          <w:p w14:paraId="6202248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0740DE5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2.(12)</w:t>
            </w:r>
            <w:r w:rsidRPr="00E44282">
              <w:rPr>
                <w:rFonts w:cs="Times New Roman"/>
                <w:sz w:val="18"/>
                <w:szCs w:val="16"/>
              </w:rPr>
              <w:t>環境社会配慮</w:t>
            </w:r>
          </w:p>
          <w:p w14:paraId="5E9F3E8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1E2F5382"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1E17004D"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4F1E34EA"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4E41D1D6" w14:textId="77777777" w:rsidR="0027111D"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社会環境</w:t>
            </w:r>
          </w:p>
          <w:p w14:paraId="54E0C5A1" w14:textId="656AD38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（住民移転）</w:t>
            </w:r>
          </w:p>
        </w:tc>
        <w:tc>
          <w:tcPr>
            <w:tcW w:w="3119" w:type="dxa"/>
            <w:tcBorders>
              <w:top w:val="single" w:sz="4" w:space="0" w:color="auto"/>
              <w:left w:val="dotted" w:sz="4" w:space="0" w:color="auto"/>
              <w:bottom w:val="single" w:sz="4" w:space="0" w:color="auto"/>
              <w:right w:val="dotted" w:sz="4" w:space="0" w:color="auto"/>
            </w:tcBorders>
          </w:tcPr>
          <w:p w14:paraId="4E0A9C6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081F49B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335B44E6"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4F6F027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70BEAA6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5D9C387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tc>
        <w:tc>
          <w:tcPr>
            <w:tcW w:w="3402" w:type="dxa"/>
            <w:tcBorders>
              <w:top w:val="single" w:sz="4" w:space="0" w:color="auto"/>
              <w:left w:val="dotted" w:sz="4" w:space="0" w:color="auto"/>
              <w:bottom w:val="single" w:sz="4" w:space="0" w:color="auto"/>
              <w:right w:val="single" w:sz="4" w:space="0" w:color="auto"/>
            </w:tcBorders>
          </w:tcPr>
          <w:p w14:paraId="4D2E06D0"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79C8498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2.(13)</w:t>
            </w:r>
            <w:r w:rsidRPr="00E44282">
              <w:rPr>
                <w:rFonts w:cs="Times New Roman"/>
                <w:sz w:val="18"/>
                <w:szCs w:val="16"/>
              </w:rPr>
              <w:t>用地取得・住民移転計画案の策定支援</w:t>
            </w:r>
          </w:p>
          <w:p w14:paraId="13B8C1F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31F4F991"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00247D28"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73734E87"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1D5C1D49" w14:textId="77777777" w:rsidR="0027111D"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調達／</w:t>
            </w:r>
          </w:p>
          <w:p w14:paraId="299898F7" w14:textId="4E1BD8E1"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施工計画</w:t>
            </w:r>
          </w:p>
        </w:tc>
        <w:tc>
          <w:tcPr>
            <w:tcW w:w="3119" w:type="dxa"/>
            <w:tcBorders>
              <w:top w:val="single" w:sz="4" w:space="0" w:color="auto"/>
              <w:left w:val="dotted" w:sz="4" w:space="0" w:color="auto"/>
              <w:bottom w:val="single" w:sz="4" w:space="0" w:color="auto"/>
              <w:right w:val="dotted" w:sz="4" w:space="0" w:color="auto"/>
            </w:tcBorders>
          </w:tcPr>
          <w:p w14:paraId="5E31026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193574D2"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32CF627F"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5902838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507D4A6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719D3D1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2.(7)</w:t>
            </w:r>
            <w:r w:rsidRPr="00E44282">
              <w:rPr>
                <w:rFonts w:cs="Times New Roman"/>
                <w:sz w:val="18"/>
                <w:szCs w:val="16"/>
              </w:rPr>
              <w:t>事業費の積算</w:t>
            </w:r>
          </w:p>
          <w:p w14:paraId="383E9BF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2.(8)</w:t>
            </w:r>
            <w:r w:rsidRPr="00E44282">
              <w:rPr>
                <w:rFonts w:cs="Times New Roman"/>
                <w:sz w:val="18"/>
                <w:szCs w:val="16"/>
              </w:rPr>
              <w:t>調達計画の策定</w:t>
            </w:r>
          </w:p>
        </w:tc>
        <w:tc>
          <w:tcPr>
            <w:tcW w:w="3402" w:type="dxa"/>
            <w:tcBorders>
              <w:top w:val="single" w:sz="4" w:space="0" w:color="auto"/>
              <w:left w:val="dotted" w:sz="4" w:space="0" w:color="auto"/>
              <w:bottom w:val="single" w:sz="4" w:space="0" w:color="auto"/>
              <w:right w:val="single" w:sz="4" w:space="0" w:color="auto"/>
            </w:tcBorders>
          </w:tcPr>
          <w:p w14:paraId="54F21424"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65FB98D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21BBC81B"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12E2085A"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04672D9B" w14:textId="21260695"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事業費積算</w:t>
            </w:r>
          </w:p>
        </w:tc>
        <w:tc>
          <w:tcPr>
            <w:tcW w:w="3119" w:type="dxa"/>
            <w:tcBorders>
              <w:top w:val="single" w:sz="4" w:space="0" w:color="auto"/>
              <w:left w:val="dotted" w:sz="4" w:space="0" w:color="auto"/>
              <w:bottom w:val="single" w:sz="4" w:space="0" w:color="auto"/>
              <w:right w:val="dotted" w:sz="4" w:space="0" w:color="auto"/>
            </w:tcBorders>
          </w:tcPr>
          <w:p w14:paraId="054D4B0A"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01447F5B"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3BD67EF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2ED26D09"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59ADC17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79E3F234"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2.(7)</w:t>
            </w:r>
            <w:r w:rsidRPr="00E44282">
              <w:rPr>
                <w:rFonts w:cs="Times New Roman"/>
                <w:sz w:val="18"/>
                <w:szCs w:val="16"/>
              </w:rPr>
              <w:t>事業費の積算</w:t>
            </w:r>
          </w:p>
          <w:p w14:paraId="38CFBE63"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2.(8)</w:t>
            </w:r>
            <w:r w:rsidRPr="00E44282">
              <w:rPr>
                <w:rFonts w:cs="Times New Roman"/>
                <w:sz w:val="18"/>
                <w:szCs w:val="16"/>
              </w:rPr>
              <w:t>調達計画の策定</w:t>
            </w:r>
          </w:p>
        </w:tc>
        <w:tc>
          <w:tcPr>
            <w:tcW w:w="3402" w:type="dxa"/>
            <w:tcBorders>
              <w:top w:val="single" w:sz="4" w:space="0" w:color="auto"/>
              <w:left w:val="dotted" w:sz="4" w:space="0" w:color="auto"/>
              <w:bottom w:val="single" w:sz="4" w:space="0" w:color="auto"/>
              <w:right w:val="single" w:sz="4" w:space="0" w:color="auto"/>
            </w:tcBorders>
          </w:tcPr>
          <w:p w14:paraId="14C79B6F"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48A29F08"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3CD0568D"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3BF87140"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451D7BFE"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経済財務分析</w:t>
            </w:r>
          </w:p>
        </w:tc>
        <w:tc>
          <w:tcPr>
            <w:tcW w:w="3119" w:type="dxa"/>
            <w:tcBorders>
              <w:top w:val="single" w:sz="4" w:space="0" w:color="auto"/>
              <w:left w:val="dotted" w:sz="4" w:space="0" w:color="auto"/>
              <w:bottom w:val="single" w:sz="4" w:space="0" w:color="auto"/>
              <w:right w:val="dotted" w:sz="4" w:space="0" w:color="auto"/>
            </w:tcBorders>
          </w:tcPr>
          <w:p w14:paraId="172A8DA7"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5688F2F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5EDEE45F"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27EBF22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tc>
        <w:tc>
          <w:tcPr>
            <w:tcW w:w="3402" w:type="dxa"/>
            <w:tcBorders>
              <w:top w:val="single" w:sz="4" w:space="0" w:color="auto"/>
              <w:left w:val="dotted" w:sz="4" w:space="0" w:color="auto"/>
              <w:bottom w:val="single" w:sz="4" w:space="0" w:color="auto"/>
              <w:right w:val="single" w:sz="4" w:space="0" w:color="auto"/>
            </w:tcBorders>
          </w:tcPr>
          <w:p w14:paraId="21B542E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2.(14)</w:t>
            </w:r>
            <w:r w:rsidRPr="00E44282">
              <w:rPr>
                <w:rFonts w:cs="Times New Roman"/>
                <w:sz w:val="18"/>
                <w:szCs w:val="16"/>
              </w:rPr>
              <w:t>本事業の評価</w:t>
            </w:r>
          </w:p>
          <w:p w14:paraId="41D5042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2.(16)</w:t>
            </w:r>
            <w:r w:rsidRPr="00E44282">
              <w:rPr>
                <w:rFonts w:cs="Times New Roman"/>
                <w:sz w:val="18"/>
                <w:szCs w:val="16"/>
              </w:rPr>
              <w:t>有識者からの意見聴取</w:t>
            </w:r>
          </w:p>
          <w:p w14:paraId="240DB473"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bl>
    <w:p w14:paraId="1A52A432" w14:textId="2FD8D7DE" w:rsidR="00E44282" w:rsidRDefault="00DF4740" w:rsidP="00DF4740">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r w:rsidR="00E44282">
        <w:br w:type="page"/>
      </w:r>
    </w:p>
    <w:p w14:paraId="1E1799F6" w14:textId="288E61D9" w:rsidR="00E44282" w:rsidRPr="00597F16" w:rsidRDefault="00E44282" w:rsidP="00E44282">
      <w:pPr>
        <w:pStyle w:val="af3"/>
        <w:rPr>
          <w:rFonts w:cs="Century"/>
        </w:rPr>
      </w:pPr>
      <w:r w:rsidRPr="00597F16">
        <w:t xml:space="preserve">表 </w:t>
      </w:r>
      <w:fldSimple w:instr=" STYLEREF 2 \s ">
        <w:r w:rsidR="00E534F9">
          <w:rPr>
            <w:noProof/>
          </w:rPr>
          <w:t>2.5</w:t>
        </w:r>
      </w:fldSimple>
      <w:r w:rsidRPr="00597F16">
        <w:noBreakHyphen/>
      </w:r>
      <w:fldSimple w:instr=" SEQ 表 \* ARABIC \s 2 ">
        <w:r w:rsidR="00E534F9">
          <w:rPr>
            <w:noProof/>
          </w:rPr>
          <w:t>4</w:t>
        </w:r>
      </w:fldSimple>
      <w:r w:rsidRPr="00597F16">
        <w:rPr>
          <w:rFonts w:hint="eastAsia"/>
        </w:rPr>
        <w:t xml:space="preserve">　</w:t>
      </w:r>
      <w:r w:rsidRPr="00597F16">
        <w:rPr>
          <w:rFonts w:cs="Century" w:hint="eastAsia"/>
        </w:rPr>
        <w:t>業務従事者毎の分担業務内容</w:t>
      </w:r>
      <w:r>
        <w:rPr>
          <w:rFonts w:cs="Century" w:hint="eastAsia"/>
        </w:rPr>
        <w:t>（4</w:t>
      </w:r>
      <w:r>
        <w:rPr>
          <w:rFonts w:cs="Century"/>
        </w:rPr>
        <w:t>/4</w:t>
      </w:r>
      <w:r>
        <w:rPr>
          <w:rFonts w:cs="Century" w:hint="eastAsia"/>
        </w:rPr>
        <w:t>）</w:t>
      </w:r>
    </w:p>
    <w:tbl>
      <w:tblPr>
        <w:tblW w:w="8938" w:type="dxa"/>
        <w:tblInd w:w="-12" w:type="dxa"/>
        <w:tblBorders>
          <w:top w:val="single" w:sz="4" w:space="0" w:color="auto"/>
          <w:left w:val="single" w:sz="4" w:space="0" w:color="auto"/>
          <w:bottom w:val="single" w:sz="4" w:space="0" w:color="auto"/>
          <w:right w:val="single" w:sz="4" w:space="0" w:color="auto"/>
          <w:insideH w:val="single" w:sz="4" w:space="0" w:color="auto"/>
          <w:insideV w:val="dotted" w:sz="4" w:space="0" w:color="auto"/>
        </w:tblBorders>
        <w:tblLayout w:type="fixed"/>
        <w:tblLook w:val="04A0" w:firstRow="1" w:lastRow="0" w:firstColumn="1" w:lastColumn="0" w:noHBand="0" w:noVBand="1"/>
      </w:tblPr>
      <w:tblGrid>
        <w:gridCol w:w="907"/>
        <w:gridCol w:w="1510"/>
        <w:gridCol w:w="3119"/>
        <w:gridCol w:w="3402"/>
      </w:tblGrid>
      <w:tr w:rsidR="00E44282" w:rsidRPr="00597F16" w14:paraId="06670432" w14:textId="77777777" w:rsidTr="00DF4740">
        <w:trPr>
          <w:trHeight w:val="283"/>
          <w:tblHeader/>
        </w:trPr>
        <w:tc>
          <w:tcPr>
            <w:tcW w:w="907" w:type="dxa"/>
            <w:tcBorders>
              <w:top w:val="single" w:sz="4" w:space="0" w:color="auto"/>
              <w:left w:val="single" w:sz="4" w:space="0" w:color="auto"/>
              <w:bottom w:val="single" w:sz="4" w:space="0" w:color="auto"/>
              <w:right w:val="dotted" w:sz="4" w:space="0" w:color="auto"/>
            </w:tcBorders>
            <w:shd w:val="clear" w:color="auto" w:fill="D9D9D9" w:themeFill="background1" w:themeFillShade="D9"/>
            <w:vAlign w:val="center"/>
            <w:hideMark/>
          </w:tcPr>
          <w:p w14:paraId="0A7A2FF6"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氏名</w:t>
            </w:r>
          </w:p>
        </w:tc>
        <w:tc>
          <w:tcPr>
            <w:tcW w:w="1510" w:type="dxa"/>
            <w:tcBorders>
              <w:top w:val="single" w:sz="4" w:space="0" w:color="auto"/>
              <w:left w:val="dotted" w:sz="4" w:space="0" w:color="auto"/>
              <w:bottom w:val="single" w:sz="4" w:space="0" w:color="auto"/>
              <w:right w:val="dotted" w:sz="4" w:space="0" w:color="auto"/>
            </w:tcBorders>
            <w:shd w:val="clear" w:color="auto" w:fill="D9D9D9" w:themeFill="background1" w:themeFillShade="D9"/>
            <w:vAlign w:val="center"/>
            <w:hideMark/>
          </w:tcPr>
          <w:p w14:paraId="0C8EAFAF"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担当</w:t>
            </w:r>
          </w:p>
        </w:tc>
        <w:tc>
          <w:tcPr>
            <w:tcW w:w="6521" w:type="dxa"/>
            <w:gridSpan w:val="2"/>
            <w:tcBorders>
              <w:top w:val="single" w:sz="4" w:space="0" w:color="auto"/>
              <w:left w:val="dotted" w:sz="4" w:space="0" w:color="auto"/>
              <w:bottom w:val="single" w:sz="4" w:space="0" w:color="auto"/>
              <w:right w:val="single" w:sz="4" w:space="0" w:color="auto"/>
            </w:tcBorders>
            <w:shd w:val="clear" w:color="auto" w:fill="D9D9D9" w:themeFill="background1" w:themeFillShade="D9"/>
            <w:vAlign w:val="center"/>
            <w:hideMark/>
          </w:tcPr>
          <w:p w14:paraId="58F692B5" w14:textId="77777777" w:rsidR="00E44282" w:rsidRPr="00597F16" w:rsidRDefault="00E44282" w:rsidP="00DF4740">
            <w:pPr>
              <w:spacing w:line="240" w:lineRule="exact"/>
              <w:ind w:firstLineChars="0" w:firstLine="0"/>
              <w:jc w:val="center"/>
              <w:rPr>
                <w:rFonts w:ascii="ＭＳ Ｐゴシック" w:eastAsia="ＭＳ Ｐゴシック" w:hAnsi="ＭＳ Ｐゴシック" w:cs="Century"/>
                <w:sz w:val="20"/>
                <w:szCs w:val="20"/>
              </w:rPr>
            </w:pPr>
            <w:r w:rsidRPr="00597F16">
              <w:rPr>
                <w:rFonts w:ascii="ＭＳ Ｐゴシック" w:eastAsia="ＭＳ Ｐゴシック" w:hAnsi="ＭＳ Ｐゴシック" w:cs="Century" w:hint="eastAsia"/>
                <w:sz w:val="20"/>
                <w:szCs w:val="20"/>
              </w:rPr>
              <w:t>業務内容</w:t>
            </w:r>
          </w:p>
        </w:tc>
      </w:tr>
      <w:tr w:rsidR="00597F16" w:rsidRPr="00597F16" w14:paraId="424D53DC"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1F953099" w14:textId="4F71DFDF"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1A403F6B" w14:textId="77777777" w:rsidR="0027111D"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運営・</w:t>
            </w:r>
          </w:p>
          <w:p w14:paraId="39761B19" w14:textId="4C0FEE92"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維持管理</w:t>
            </w:r>
          </w:p>
        </w:tc>
        <w:tc>
          <w:tcPr>
            <w:tcW w:w="3119" w:type="dxa"/>
            <w:tcBorders>
              <w:top w:val="single" w:sz="4" w:space="0" w:color="auto"/>
              <w:left w:val="dotted" w:sz="4" w:space="0" w:color="auto"/>
              <w:bottom w:val="single" w:sz="4" w:space="0" w:color="auto"/>
              <w:right w:val="dotted" w:sz="4" w:space="0" w:color="auto"/>
            </w:tcBorders>
          </w:tcPr>
          <w:p w14:paraId="02FA6CC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5C2C7200"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1.(3)</w:t>
            </w:r>
            <w:r w:rsidRPr="00E44282">
              <w:rPr>
                <w:rFonts w:cs="Times New Roman"/>
                <w:sz w:val="18"/>
                <w:szCs w:val="16"/>
              </w:rPr>
              <w:t>先行調査結果レビュー</w:t>
            </w:r>
          </w:p>
          <w:p w14:paraId="301E4411"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p w14:paraId="1426176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2.(4)</w:t>
            </w:r>
            <w:r w:rsidRPr="00E44282">
              <w:rPr>
                <w:rFonts w:cs="Times New Roman"/>
                <w:sz w:val="18"/>
                <w:szCs w:val="16"/>
              </w:rPr>
              <w:t>概略設計</w:t>
            </w:r>
          </w:p>
          <w:p w14:paraId="145C41A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2.(5)</w:t>
            </w:r>
            <w:r w:rsidRPr="00E44282">
              <w:rPr>
                <w:rFonts w:cs="Times New Roman"/>
                <w:sz w:val="18"/>
                <w:szCs w:val="16"/>
              </w:rPr>
              <w:t>事業実施スケジュールの策定</w:t>
            </w:r>
          </w:p>
          <w:p w14:paraId="324F73D8"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2.(6)</w:t>
            </w:r>
            <w:r w:rsidRPr="00E44282">
              <w:rPr>
                <w:rFonts w:cs="Times New Roman"/>
                <w:sz w:val="18"/>
                <w:szCs w:val="16"/>
              </w:rPr>
              <w:t>本邦技術の活用可能性の検討</w:t>
            </w:r>
          </w:p>
          <w:p w14:paraId="2D1BE695"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2.(9)</w:t>
            </w:r>
            <w:r w:rsidRPr="00E44282">
              <w:rPr>
                <w:rFonts w:cs="Times New Roman"/>
                <w:sz w:val="18"/>
                <w:szCs w:val="16"/>
              </w:rPr>
              <w:t>事業実施体制の検討</w:t>
            </w:r>
          </w:p>
          <w:p w14:paraId="2269B60D"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2.(10)</w:t>
            </w:r>
            <w:r w:rsidRPr="00E44282">
              <w:rPr>
                <w:rFonts w:cs="Times New Roman"/>
                <w:sz w:val="18"/>
                <w:szCs w:val="16"/>
              </w:rPr>
              <w:t>運営・維持管理体制の検討</w:t>
            </w:r>
          </w:p>
        </w:tc>
        <w:tc>
          <w:tcPr>
            <w:tcW w:w="3402" w:type="dxa"/>
            <w:tcBorders>
              <w:top w:val="single" w:sz="4" w:space="0" w:color="auto"/>
              <w:left w:val="dotted" w:sz="4" w:space="0" w:color="auto"/>
              <w:bottom w:val="single" w:sz="4" w:space="0" w:color="auto"/>
              <w:right w:val="single" w:sz="4" w:space="0" w:color="auto"/>
            </w:tcBorders>
          </w:tcPr>
          <w:p w14:paraId="4C79D4FB"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2.(11)</w:t>
            </w:r>
            <w:r w:rsidRPr="00E44282">
              <w:rPr>
                <w:rFonts w:cs="Times New Roman"/>
                <w:sz w:val="18"/>
                <w:szCs w:val="16"/>
              </w:rPr>
              <w:t>実施機関負担事項の確認</w:t>
            </w:r>
          </w:p>
          <w:p w14:paraId="78EC8D3A"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25F2E76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72A5161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r w:rsidR="00597F16" w:rsidRPr="00597F16" w14:paraId="7B51486A" w14:textId="77777777" w:rsidTr="00597F16">
        <w:tc>
          <w:tcPr>
            <w:tcW w:w="907" w:type="dxa"/>
            <w:tcBorders>
              <w:top w:val="single" w:sz="4" w:space="0" w:color="auto"/>
              <w:left w:val="single" w:sz="4" w:space="0" w:color="auto"/>
              <w:bottom w:val="single" w:sz="4" w:space="0" w:color="auto"/>
              <w:right w:val="dotted" w:sz="4" w:space="0" w:color="auto"/>
            </w:tcBorders>
            <w:vAlign w:val="center"/>
          </w:tcPr>
          <w:p w14:paraId="2B970128" w14:textId="77777777"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w:t>
            </w:r>
            <w:r w:rsidRPr="00597F16">
              <w:rPr>
                <w:rFonts w:ascii="ＭＳ Ｐ明朝" w:eastAsia="ＭＳ 明朝" w:hAnsi="ＭＳ 明朝" w:cs="Century"/>
                <w:sz w:val="20"/>
                <w:szCs w:val="20"/>
              </w:rPr>
              <w:t>**</w:t>
            </w:r>
          </w:p>
        </w:tc>
        <w:tc>
          <w:tcPr>
            <w:tcW w:w="1510" w:type="dxa"/>
            <w:tcBorders>
              <w:top w:val="single" w:sz="4" w:space="0" w:color="auto"/>
              <w:left w:val="dotted" w:sz="4" w:space="0" w:color="auto"/>
              <w:bottom w:val="single" w:sz="4" w:space="0" w:color="auto"/>
              <w:right w:val="dotted" w:sz="4" w:space="0" w:color="auto"/>
            </w:tcBorders>
            <w:vAlign w:val="center"/>
          </w:tcPr>
          <w:p w14:paraId="448C4953" w14:textId="77777777" w:rsidR="0027111D"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hint="eastAsia"/>
                <w:sz w:val="20"/>
                <w:szCs w:val="20"/>
              </w:rPr>
              <w:t>業務調整</w:t>
            </w:r>
            <w:r w:rsidRPr="00597F16">
              <w:rPr>
                <w:rFonts w:ascii="ＭＳ Ｐ明朝" w:eastAsia="ＭＳ 明朝" w:hAnsi="ＭＳ 明朝" w:cs="Century"/>
                <w:sz w:val="20"/>
                <w:szCs w:val="20"/>
              </w:rPr>
              <w:t>／</w:t>
            </w:r>
          </w:p>
          <w:p w14:paraId="5B141407" w14:textId="2DCDA053" w:rsidR="00597F16" w:rsidRPr="00597F16" w:rsidRDefault="00597F16" w:rsidP="00597F16">
            <w:pPr>
              <w:spacing w:line="240" w:lineRule="exact"/>
              <w:ind w:firstLineChars="0" w:firstLine="0"/>
              <w:jc w:val="center"/>
              <w:rPr>
                <w:rFonts w:ascii="ＭＳ Ｐ明朝" w:eastAsia="ＭＳ 明朝" w:hAnsi="ＭＳ 明朝" w:cs="Century"/>
                <w:sz w:val="20"/>
                <w:szCs w:val="20"/>
              </w:rPr>
            </w:pPr>
            <w:r w:rsidRPr="00597F16">
              <w:rPr>
                <w:rFonts w:ascii="ＭＳ Ｐ明朝" w:eastAsia="ＭＳ 明朝" w:hAnsi="ＭＳ 明朝" w:cs="Century"/>
                <w:sz w:val="20"/>
                <w:szCs w:val="20"/>
              </w:rPr>
              <w:t>招聘</w:t>
            </w:r>
          </w:p>
        </w:tc>
        <w:tc>
          <w:tcPr>
            <w:tcW w:w="3119" w:type="dxa"/>
            <w:tcBorders>
              <w:top w:val="single" w:sz="4" w:space="0" w:color="auto"/>
              <w:left w:val="dotted" w:sz="4" w:space="0" w:color="auto"/>
              <w:bottom w:val="single" w:sz="4" w:space="0" w:color="auto"/>
              <w:right w:val="dotted" w:sz="4" w:space="0" w:color="auto"/>
            </w:tcBorders>
          </w:tcPr>
          <w:p w14:paraId="2C5128BC"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1.(1)</w:t>
            </w:r>
            <w:r w:rsidRPr="00E44282">
              <w:rPr>
                <w:rFonts w:cs="Times New Roman"/>
                <w:sz w:val="18"/>
                <w:szCs w:val="16"/>
              </w:rPr>
              <w:t>事業の背景・必要性の確認・整理</w:t>
            </w:r>
          </w:p>
          <w:p w14:paraId="4094861E"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1.(2)</w:t>
            </w:r>
            <w:r w:rsidRPr="00E44282">
              <w:rPr>
                <w:rFonts w:cs="Times New Roman"/>
                <w:sz w:val="18"/>
                <w:szCs w:val="16"/>
              </w:rPr>
              <w:t>事業対象地域の現況調査</w:t>
            </w:r>
          </w:p>
          <w:p w14:paraId="1CEA143A" w14:textId="77777777" w:rsidR="00597F16" w:rsidRPr="00E44282" w:rsidRDefault="00597F16" w:rsidP="00597F16">
            <w:pPr>
              <w:snapToGrid w:val="0"/>
              <w:ind w:left="314" w:hangingChars="187" w:hanging="314"/>
              <w:rPr>
                <w:rFonts w:cs="Times New Roman"/>
                <w:sz w:val="18"/>
                <w:szCs w:val="16"/>
              </w:rPr>
            </w:pPr>
            <w:r w:rsidRPr="00E44282">
              <w:rPr>
                <w:rFonts w:cs="Times New Roman"/>
                <w:sz w:val="18"/>
                <w:szCs w:val="16"/>
              </w:rPr>
              <w:t>1.(4)</w:t>
            </w:r>
            <w:r w:rsidRPr="00E44282">
              <w:rPr>
                <w:rFonts w:cs="Times New Roman"/>
                <w:sz w:val="18"/>
                <w:szCs w:val="16"/>
              </w:rPr>
              <w:t>インセプション・レポートの作成・協議</w:t>
            </w:r>
          </w:p>
        </w:tc>
        <w:tc>
          <w:tcPr>
            <w:tcW w:w="3402" w:type="dxa"/>
            <w:tcBorders>
              <w:top w:val="single" w:sz="4" w:space="0" w:color="auto"/>
              <w:left w:val="dotted" w:sz="4" w:space="0" w:color="auto"/>
              <w:bottom w:val="single" w:sz="4" w:space="0" w:color="auto"/>
              <w:right w:val="single" w:sz="4" w:space="0" w:color="auto"/>
            </w:tcBorders>
          </w:tcPr>
          <w:p w14:paraId="5B16BB0D"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2.(17)</w:t>
            </w:r>
            <w:r w:rsidRPr="00E44282">
              <w:rPr>
                <w:rFonts w:cs="Times New Roman"/>
                <w:sz w:val="18"/>
                <w:szCs w:val="16"/>
              </w:rPr>
              <w:t>本邦企業説明会</w:t>
            </w:r>
          </w:p>
          <w:p w14:paraId="1212D497"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2.(18)</w:t>
            </w:r>
            <w:r w:rsidRPr="00E44282">
              <w:rPr>
                <w:rFonts w:cs="Times New Roman"/>
                <w:sz w:val="18"/>
                <w:szCs w:val="16"/>
              </w:rPr>
              <w:t>トンネル等の技術紹介に係る現地セミナー及び本邦招聘の企画・実施</w:t>
            </w:r>
          </w:p>
          <w:p w14:paraId="777269C9" w14:textId="77777777" w:rsidR="00597F16" w:rsidRPr="00E44282" w:rsidRDefault="00597F16" w:rsidP="00597F16">
            <w:pPr>
              <w:snapToGrid w:val="0"/>
              <w:ind w:left="416" w:hangingChars="248" w:hanging="416"/>
              <w:rPr>
                <w:rFonts w:cs="Times New Roman"/>
                <w:sz w:val="18"/>
                <w:szCs w:val="16"/>
              </w:rPr>
            </w:pPr>
            <w:r w:rsidRPr="00E44282">
              <w:rPr>
                <w:rFonts w:cs="Times New Roman"/>
                <w:sz w:val="18"/>
                <w:szCs w:val="16"/>
              </w:rPr>
              <w:t>2.(20)</w:t>
            </w:r>
            <w:r w:rsidRPr="00E44282">
              <w:rPr>
                <w:rFonts w:cs="Times New Roman"/>
                <w:sz w:val="18"/>
                <w:szCs w:val="16"/>
              </w:rPr>
              <w:t>インテリム・レポート、ドラフト・ファイナル・レポート、ファイナル・レポートの作成・協議</w:t>
            </w:r>
          </w:p>
        </w:tc>
      </w:tr>
    </w:tbl>
    <w:p w14:paraId="097C8BF6" w14:textId="5EF0049B" w:rsidR="00DF4740" w:rsidRDefault="00DF4740" w:rsidP="00DF4740">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4AF23C73" w14:textId="682FB696" w:rsidR="00597F16" w:rsidRPr="00597F16" w:rsidRDefault="00597F16" w:rsidP="00E44282">
      <w:pPr>
        <w:pStyle w:val="2"/>
        <w:spacing w:beforeLines="50" w:before="195"/>
      </w:pPr>
      <w:r w:rsidRPr="00597F16">
        <w:rPr>
          <w:rFonts w:hint="eastAsia"/>
        </w:rPr>
        <w:t>現地業務に必要な資機材</w:t>
      </w:r>
    </w:p>
    <w:p w14:paraId="4A05EDE8" w14:textId="77777777" w:rsidR="00597F16" w:rsidRPr="00597F16" w:rsidRDefault="00597F16" w:rsidP="00597F16">
      <w:pPr>
        <w:ind w:firstLine="198"/>
      </w:pPr>
      <w:r w:rsidRPr="00597F16">
        <w:rPr>
          <w:rFonts w:hint="eastAsia"/>
        </w:rPr>
        <w:t>本業務の現地業務で必要な資機材は下記の通りである。</w:t>
      </w:r>
    </w:p>
    <w:p w14:paraId="6084A6DC" w14:textId="0BC484EE" w:rsidR="00597F16" w:rsidRDefault="00E44282" w:rsidP="00E44282">
      <w:pPr>
        <w:pStyle w:val="af3"/>
        <w:rPr>
          <w:rFonts w:ascii="ＭＳ ゴシック" w:eastAsia="ＭＳ ゴシック" w:hAnsi="ＭＳ ゴシック"/>
          <w:bCs/>
        </w:rPr>
      </w:pPr>
      <w:r w:rsidRPr="00597F16">
        <w:t xml:space="preserve">表 </w:t>
      </w:r>
      <w:fldSimple w:instr=" STYLEREF 2 \s ">
        <w:r w:rsidR="00E534F9">
          <w:rPr>
            <w:noProof/>
          </w:rPr>
          <w:t>2.6</w:t>
        </w:r>
      </w:fldSimple>
      <w:r w:rsidRPr="00597F16">
        <w:noBreakHyphen/>
      </w:r>
      <w:fldSimple w:instr=" SEQ 表 \* ARABIC \s 2 ">
        <w:r w:rsidR="00E534F9">
          <w:rPr>
            <w:noProof/>
          </w:rPr>
          <w:t>1</w:t>
        </w:r>
      </w:fldSimple>
      <w:r w:rsidRPr="00597F16">
        <w:rPr>
          <w:rFonts w:hint="eastAsia"/>
        </w:rPr>
        <w:t xml:space="preserve">　</w:t>
      </w:r>
      <w:r w:rsidR="00597F16" w:rsidRPr="00597F16">
        <w:rPr>
          <w:rFonts w:ascii="ＭＳ ゴシック" w:eastAsia="ＭＳ ゴシック" w:hAnsi="ＭＳ ゴシック" w:hint="eastAsia"/>
          <w:bCs/>
        </w:rPr>
        <w:t>必要な資機材</w:t>
      </w:r>
    </w:p>
    <w:tbl>
      <w:tblPr>
        <w:tblpPr w:leftFromText="142" w:rightFromText="142" w:vertAnchor="text" w:horzAnchor="margin" w:tblpY="105"/>
        <w:tblW w:w="9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381"/>
        <w:gridCol w:w="1417"/>
        <w:gridCol w:w="5386"/>
      </w:tblGrid>
      <w:tr w:rsidR="009A28C7" w:rsidRPr="00E44282" w14:paraId="72D6F4A8" w14:textId="77777777" w:rsidTr="009A28C7">
        <w:tc>
          <w:tcPr>
            <w:tcW w:w="2381" w:type="dxa"/>
            <w:shd w:val="clear" w:color="auto" w:fill="D9D9D9" w:themeFill="background1" w:themeFillShade="D9"/>
            <w:vAlign w:val="center"/>
          </w:tcPr>
          <w:p w14:paraId="5C6DE54A" w14:textId="77777777" w:rsidR="009A28C7" w:rsidRPr="00E44282" w:rsidRDefault="009A28C7" w:rsidP="009A28C7">
            <w:pPr>
              <w:snapToGrid w:val="0"/>
              <w:spacing w:line="260" w:lineRule="exact"/>
              <w:ind w:firstLineChars="0" w:firstLine="0"/>
              <w:jc w:val="center"/>
              <w:rPr>
                <w:rFonts w:ascii="ＭＳ Ｐゴシック" w:eastAsia="ＭＳ Ｐゴシック" w:hAnsi="ＭＳ Ｐゴシック" w:cs="Times New Roman"/>
                <w:sz w:val="20"/>
                <w:szCs w:val="20"/>
              </w:rPr>
            </w:pPr>
            <w:r w:rsidRPr="00E44282">
              <w:rPr>
                <w:rFonts w:ascii="ＭＳ Ｐゴシック" w:eastAsia="ＭＳ Ｐゴシック" w:hAnsi="ＭＳ Ｐゴシック" w:cs="Times New Roman"/>
                <w:sz w:val="20"/>
                <w:szCs w:val="20"/>
              </w:rPr>
              <w:t>資機材品目</w:t>
            </w:r>
          </w:p>
        </w:tc>
        <w:tc>
          <w:tcPr>
            <w:tcW w:w="1417" w:type="dxa"/>
            <w:shd w:val="clear" w:color="auto" w:fill="D9D9D9" w:themeFill="background1" w:themeFillShade="D9"/>
            <w:vAlign w:val="center"/>
          </w:tcPr>
          <w:p w14:paraId="7F0231E7" w14:textId="77777777" w:rsidR="009A28C7" w:rsidRPr="00E44282" w:rsidRDefault="009A28C7" w:rsidP="009A28C7">
            <w:pPr>
              <w:snapToGrid w:val="0"/>
              <w:spacing w:line="260" w:lineRule="exact"/>
              <w:ind w:firstLineChars="0" w:firstLine="0"/>
              <w:jc w:val="center"/>
              <w:rPr>
                <w:rFonts w:ascii="ＭＳ Ｐゴシック" w:eastAsia="ＭＳ Ｐゴシック" w:hAnsi="ＭＳ Ｐゴシック" w:cs="Times New Roman"/>
                <w:sz w:val="20"/>
                <w:szCs w:val="20"/>
              </w:rPr>
            </w:pPr>
            <w:r w:rsidRPr="00E44282">
              <w:rPr>
                <w:rFonts w:ascii="ＭＳ Ｐゴシック" w:eastAsia="ＭＳ Ｐゴシック" w:hAnsi="ＭＳ Ｐゴシック" w:cs="Times New Roman"/>
                <w:sz w:val="20"/>
                <w:szCs w:val="20"/>
              </w:rPr>
              <w:t>数量</w:t>
            </w:r>
          </w:p>
        </w:tc>
        <w:tc>
          <w:tcPr>
            <w:tcW w:w="5386" w:type="dxa"/>
            <w:shd w:val="clear" w:color="auto" w:fill="D9D9D9" w:themeFill="background1" w:themeFillShade="D9"/>
            <w:vAlign w:val="center"/>
          </w:tcPr>
          <w:p w14:paraId="12416BF3" w14:textId="77777777" w:rsidR="009A28C7" w:rsidRPr="00E44282" w:rsidRDefault="009A28C7" w:rsidP="009A28C7">
            <w:pPr>
              <w:snapToGrid w:val="0"/>
              <w:spacing w:line="260" w:lineRule="exact"/>
              <w:ind w:firstLineChars="0" w:firstLine="0"/>
              <w:jc w:val="center"/>
              <w:rPr>
                <w:rFonts w:ascii="ＭＳ Ｐゴシック" w:eastAsia="ＭＳ Ｐゴシック" w:hAnsi="ＭＳ Ｐゴシック" w:cs="Times New Roman"/>
                <w:sz w:val="20"/>
                <w:szCs w:val="20"/>
              </w:rPr>
            </w:pPr>
            <w:r w:rsidRPr="00E44282">
              <w:rPr>
                <w:rFonts w:ascii="ＭＳ Ｐゴシック" w:eastAsia="ＭＳ Ｐゴシック" w:hAnsi="ＭＳ Ｐゴシック" w:cs="Times New Roman"/>
                <w:sz w:val="20"/>
                <w:szCs w:val="20"/>
              </w:rPr>
              <w:t>使用理由</w:t>
            </w:r>
          </w:p>
        </w:tc>
      </w:tr>
      <w:tr w:rsidR="009A28C7" w:rsidRPr="00E44282" w14:paraId="02DC4733" w14:textId="77777777" w:rsidTr="009A28C7">
        <w:tc>
          <w:tcPr>
            <w:tcW w:w="2381" w:type="dxa"/>
          </w:tcPr>
          <w:p w14:paraId="3B74D7C1"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プリンタ</w:t>
            </w:r>
          </w:p>
        </w:tc>
        <w:tc>
          <w:tcPr>
            <w:tcW w:w="1417" w:type="dxa"/>
          </w:tcPr>
          <w:p w14:paraId="0C85D15F"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2</w:t>
            </w:r>
            <w:r w:rsidRPr="00E44282">
              <w:rPr>
                <w:rFonts w:cs="Times New Roman"/>
                <w:sz w:val="20"/>
                <w:szCs w:val="20"/>
              </w:rPr>
              <w:t>台</w:t>
            </w:r>
          </w:p>
        </w:tc>
        <w:tc>
          <w:tcPr>
            <w:tcW w:w="5386" w:type="dxa"/>
          </w:tcPr>
          <w:p w14:paraId="04BDDD37"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資料等の作成に使用する。</w:t>
            </w:r>
          </w:p>
        </w:tc>
      </w:tr>
      <w:tr w:rsidR="009A28C7" w:rsidRPr="00E44282" w14:paraId="7D06983D" w14:textId="77777777" w:rsidTr="009A28C7">
        <w:tc>
          <w:tcPr>
            <w:tcW w:w="2381" w:type="dxa"/>
          </w:tcPr>
          <w:p w14:paraId="57A41630"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デジタルビデオカメラ</w:t>
            </w:r>
          </w:p>
        </w:tc>
        <w:tc>
          <w:tcPr>
            <w:tcW w:w="1417" w:type="dxa"/>
          </w:tcPr>
          <w:p w14:paraId="4CF42527"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2</w:t>
            </w:r>
            <w:r w:rsidRPr="00E44282">
              <w:rPr>
                <w:rFonts w:cs="Times New Roman"/>
                <w:sz w:val="20"/>
                <w:szCs w:val="20"/>
              </w:rPr>
              <w:t>台</w:t>
            </w:r>
          </w:p>
        </w:tc>
        <w:tc>
          <w:tcPr>
            <w:tcW w:w="5386" w:type="dxa"/>
          </w:tcPr>
          <w:p w14:paraId="4D42215C"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現場撮影・交通状況撮影に使用する。</w:t>
            </w:r>
          </w:p>
        </w:tc>
      </w:tr>
      <w:tr w:rsidR="009A28C7" w:rsidRPr="00E44282" w14:paraId="78248B4E" w14:textId="77777777" w:rsidTr="009A28C7">
        <w:tc>
          <w:tcPr>
            <w:tcW w:w="2381" w:type="dxa"/>
          </w:tcPr>
          <w:p w14:paraId="010B69DB"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携帯電話</w:t>
            </w:r>
          </w:p>
        </w:tc>
        <w:tc>
          <w:tcPr>
            <w:tcW w:w="1417" w:type="dxa"/>
          </w:tcPr>
          <w:p w14:paraId="2DE89641" w14:textId="0CE9F2FA"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1</w:t>
            </w:r>
            <w:r w:rsidR="0027111D">
              <w:rPr>
                <w:rFonts w:cs="Times New Roman"/>
                <w:sz w:val="20"/>
                <w:szCs w:val="20"/>
              </w:rPr>
              <w:t>8</w:t>
            </w:r>
            <w:r w:rsidRPr="00E44282">
              <w:rPr>
                <w:rFonts w:cs="Times New Roman"/>
                <w:sz w:val="20"/>
                <w:szCs w:val="20"/>
              </w:rPr>
              <w:t>台</w:t>
            </w:r>
          </w:p>
        </w:tc>
        <w:tc>
          <w:tcPr>
            <w:tcW w:w="5386" w:type="dxa"/>
          </w:tcPr>
          <w:p w14:paraId="4ED90F16"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全団員が携行し、密な情報共有・安全対策を図る。</w:t>
            </w:r>
          </w:p>
        </w:tc>
      </w:tr>
      <w:tr w:rsidR="009A28C7" w:rsidRPr="00E44282" w14:paraId="02111598" w14:textId="77777777" w:rsidTr="009A28C7">
        <w:tc>
          <w:tcPr>
            <w:tcW w:w="2381" w:type="dxa"/>
          </w:tcPr>
          <w:p w14:paraId="2D011C6F"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エスロンテープ（</w:t>
            </w:r>
            <w:r w:rsidRPr="00E44282">
              <w:rPr>
                <w:rFonts w:cs="Times New Roman"/>
                <w:sz w:val="20"/>
                <w:szCs w:val="20"/>
              </w:rPr>
              <w:t>50m</w:t>
            </w:r>
            <w:r w:rsidRPr="00E44282">
              <w:rPr>
                <w:rFonts w:cs="Times New Roman"/>
                <w:sz w:val="20"/>
                <w:szCs w:val="20"/>
              </w:rPr>
              <w:t>）</w:t>
            </w:r>
          </w:p>
        </w:tc>
        <w:tc>
          <w:tcPr>
            <w:tcW w:w="1417" w:type="dxa"/>
          </w:tcPr>
          <w:p w14:paraId="1EAC93C9"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2</w:t>
            </w:r>
            <w:r w:rsidRPr="00E44282">
              <w:rPr>
                <w:rFonts w:cs="Times New Roman"/>
                <w:sz w:val="20"/>
                <w:szCs w:val="20"/>
              </w:rPr>
              <w:t>巻</w:t>
            </w:r>
          </w:p>
        </w:tc>
        <w:tc>
          <w:tcPr>
            <w:tcW w:w="5386" w:type="dxa"/>
          </w:tcPr>
          <w:p w14:paraId="5DAE481B"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現況調査に用いる。</w:t>
            </w:r>
          </w:p>
        </w:tc>
      </w:tr>
      <w:tr w:rsidR="009A28C7" w:rsidRPr="00E44282" w14:paraId="0689E2A3" w14:textId="77777777" w:rsidTr="009A28C7">
        <w:tc>
          <w:tcPr>
            <w:tcW w:w="2381" w:type="dxa"/>
          </w:tcPr>
          <w:p w14:paraId="64761D44"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コンベックス（</w:t>
            </w:r>
            <w:r w:rsidRPr="00E44282">
              <w:rPr>
                <w:rFonts w:cs="Times New Roman"/>
                <w:sz w:val="20"/>
                <w:szCs w:val="20"/>
              </w:rPr>
              <w:t>5m</w:t>
            </w:r>
            <w:r w:rsidRPr="00E44282">
              <w:rPr>
                <w:rFonts w:cs="Times New Roman"/>
                <w:sz w:val="20"/>
                <w:szCs w:val="20"/>
              </w:rPr>
              <w:t>）</w:t>
            </w:r>
          </w:p>
        </w:tc>
        <w:tc>
          <w:tcPr>
            <w:tcW w:w="1417" w:type="dxa"/>
          </w:tcPr>
          <w:p w14:paraId="224DAAA0"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2</w:t>
            </w:r>
            <w:r w:rsidRPr="00E44282">
              <w:rPr>
                <w:rFonts w:cs="Times New Roman"/>
                <w:sz w:val="20"/>
                <w:szCs w:val="20"/>
              </w:rPr>
              <w:t>個</w:t>
            </w:r>
          </w:p>
        </w:tc>
        <w:tc>
          <w:tcPr>
            <w:tcW w:w="5386" w:type="dxa"/>
          </w:tcPr>
          <w:p w14:paraId="18977C57"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現況調査に用いる。</w:t>
            </w:r>
          </w:p>
        </w:tc>
      </w:tr>
      <w:tr w:rsidR="009A28C7" w:rsidRPr="00E44282" w14:paraId="601D8C69" w14:textId="77777777" w:rsidTr="009A28C7">
        <w:tc>
          <w:tcPr>
            <w:tcW w:w="2381" w:type="dxa"/>
          </w:tcPr>
          <w:p w14:paraId="72C83033"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ハンディ</w:t>
            </w:r>
            <w:r w:rsidRPr="00E44282">
              <w:rPr>
                <w:rFonts w:cs="Times New Roman"/>
                <w:sz w:val="20"/>
                <w:szCs w:val="20"/>
              </w:rPr>
              <w:t>GPS</w:t>
            </w:r>
          </w:p>
        </w:tc>
        <w:tc>
          <w:tcPr>
            <w:tcW w:w="1417" w:type="dxa"/>
          </w:tcPr>
          <w:p w14:paraId="04EDFC15"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2</w:t>
            </w:r>
            <w:r w:rsidRPr="00E44282">
              <w:rPr>
                <w:rFonts w:cs="Times New Roman"/>
                <w:sz w:val="20"/>
                <w:szCs w:val="20"/>
              </w:rPr>
              <w:t>台</w:t>
            </w:r>
          </w:p>
        </w:tc>
        <w:tc>
          <w:tcPr>
            <w:tcW w:w="5386" w:type="dxa"/>
          </w:tcPr>
          <w:p w14:paraId="38EC664E"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位置確認のために使用する。</w:t>
            </w:r>
          </w:p>
        </w:tc>
      </w:tr>
      <w:tr w:rsidR="009A28C7" w:rsidRPr="00E44282" w14:paraId="495A59D6" w14:textId="77777777" w:rsidTr="009A28C7">
        <w:tc>
          <w:tcPr>
            <w:tcW w:w="2381" w:type="dxa"/>
          </w:tcPr>
          <w:p w14:paraId="0964BA3A"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ドライブレコーダー</w:t>
            </w:r>
          </w:p>
        </w:tc>
        <w:tc>
          <w:tcPr>
            <w:tcW w:w="1417" w:type="dxa"/>
          </w:tcPr>
          <w:p w14:paraId="78490647"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1</w:t>
            </w:r>
            <w:r w:rsidRPr="00E44282">
              <w:rPr>
                <w:rFonts w:cs="Times New Roman"/>
                <w:sz w:val="20"/>
                <w:szCs w:val="20"/>
              </w:rPr>
              <w:t>台</w:t>
            </w:r>
          </w:p>
        </w:tc>
        <w:tc>
          <w:tcPr>
            <w:tcW w:w="5386" w:type="dxa"/>
          </w:tcPr>
          <w:p w14:paraId="2482CF60"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運転者目線での現道状況、周辺車両の挙動の記録に使用する。</w:t>
            </w:r>
          </w:p>
        </w:tc>
      </w:tr>
      <w:tr w:rsidR="009A28C7" w:rsidRPr="00E44282" w14:paraId="51067C5A" w14:textId="77777777" w:rsidTr="009A28C7">
        <w:tc>
          <w:tcPr>
            <w:tcW w:w="2381" w:type="dxa"/>
          </w:tcPr>
          <w:p w14:paraId="2A3536EB" w14:textId="77777777" w:rsidR="009A28C7" w:rsidRPr="00E44282" w:rsidRDefault="009A28C7" w:rsidP="009A28C7">
            <w:pPr>
              <w:snapToGrid w:val="0"/>
              <w:spacing w:line="260" w:lineRule="exact"/>
              <w:ind w:firstLineChars="0" w:firstLine="0"/>
              <w:rPr>
                <w:rFonts w:cs="Times New Roman"/>
                <w:sz w:val="20"/>
                <w:szCs w:val="20"/>
              </w:rPr>
            </w:pPr>
            <w:r w:rsidRPr="00E44282">
              <w:rPr>
                <w:rFonts w:cs="Times New Roman"/>
                <w:sz w:val="20"/>
                <w:szCs w:val="20"/>
              </w:rPr>
              <w:t>Autodesk AEC Collection</w:t>
            </w:r>
          </w:p>
        </w:tc>
        <w:tc>
          <w:tcPr>
            <w:tcW w:w="1417" w:type="dxa"/>
          </w:tcPr>
          <w:p w14:paraId="5688967C" w14:textId="77777777" w:rsidR="009A28C7" w:rsidRPr="00E44282" w:rsidRDefault="009A28C7" w:rsidP="009A28C7">
            <w:pPr>
              <w:snapToGrid w:val="0"/>
              <w:spacing w:line="260" w:lineRule="exact"/>
              <w:ind w:firstLineChars="0" w:firstLine="0"/>
              <w:jc w:val="center"/>
              <w:rPr>
                <w:rFonts w:cs="Times New Roman"/>
                <w:sz w:val="20"/>
                <w:szCs w:val="20"/>
              </w:rPr>
            </w:pPr>
            <w:r w:rsidRPr="00E44282">
              <w:rPr>
                <w:rFonts w:cs="Times New Roman"/>
                <w:sz w:val="20"/>
                <w:szCs w:val="20"/>
              </w:rPr>
              <w:t>1</w:t>
            </w:r>
            <w:r w:rsidRPr="00E44282">
              <w:rPr>
                <w:rFonts w:cs="Times New Roman"/>
                <w:sz w:val="20"/>
                <w:szCs w:val="20"/>
              </w:rPr>
              <w:t>ライセンス</w:t>
            </w:r>
          </w:p>
        </w:tc>
        <w:tc>
          <w:tcPr>
            <w:tcW w:w="5386" w:type="dxa"/>
          </w:tcPr>
          <w:p w14:paraId="5101E6F7" w14:textId="77777777" w:rsidR="009A28C7" w:rsidRPr="00E44282" w:rsidRDefault="009A28C7" w:rsidP="009A28C7">
            <w:pPr>
              <w:snapToGrid w:val="0"/>
              <w:spacing w:line="260" w:lineRule="exact"/>
              <w:ind w:firstLineChars="0" w:firstLine="0"/>
              <w:jc w:val="left"/>
              <w:rPr>
                <w:rFonts w:cs="Times New Roman"/>
                <w:sz w:val="20"/>
                <w:szCs w:val="20"/>
              </w:rPr>
            </w:pPr>
            <w:r w:rsidRPr="00E44282">
              <w:rPr>
                <w:rFonts w:cs="Times New Roman"/>
                <w:sz w:val="20"/>
                <w:szCs w:val="20"/>
              </w:rPr>
              <w:t>CIM</w:t>
            </w:r>
            <w:r w:rsidRPr="00E44282">
              <w:rPr>
                <w:rFonts w:cs="Times New Roman"/>
                <w:sz w:val="20"/>
                <w:szCs w:val="20"/>
              </w:rPr>
              <w:t>活用対応（</w:t>
            </w:r>
            <w:r w:rsidRPr="00E44282">
              <w:rPr>
                <w:rFonts w:cs="Times New Roman"/>
                <w:sz w:val="20"/>
                <w:szCs w:val="20"/>
              </w:rPr>
              <w:t>Civil 3D</w:t>
            </w:r>
            <w:r w:rsidRPr="00E44282">
              <w:rPr>
                <w:rFonts w:cs="Times New Roman"/>
                <w:sz w:val="20"/>
                <w:szCs w:val="20"/>
              </w:rPr>
              <w:t>、</w:t>
            </w:r>
            <w:proofErr w:type="spellStart"/>
            <w:r w:rsidRPr="00E44282">
              <w:rPr>
                <w:rFonts w:cs="Times New Roman"/>
                <w:sz w:val="20"/>
                <w:szCs w:val="20"/>
              </w:rPr>
              <w:t>Infraworks</w:t>
            </w:r>
            <w:proofErr w:type="spellEnd"/>
            <w:r w:rsidRPr="00E44282">
              <w:rPr>
                <w:rFonts w:cs="Times New Roman"/>
                <w:sz w:val="20"/>
                <w:szCs w:val="20"/>
              </w:rPr>
              <w:t xml:space="preserve"> </w:t>
            </w:r>
            <w:r w:rsidRPr="00E44282">
              <w:rPr>
                <w:rFonts w:cs="Times New Roman"/>
                <w:sz w:val="20"/>
                <w:szCs w:val="20"/>
              </w:rPr>
              <w:t>等を含む）</w:t>
            </w:r>
          </w:p>
        </w:tc>
      </w:tr>
    </w:tbl>
    <w:p w14:paraId="00DD74BF" w14:textId="77777777" w:rsidR="009A28C7" w:rsidRDefault="009A28C7" w:rsidP="009A28C7">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6307C792" w14:textId="77777777" w:rsidR="00597F16" w:rsidRPr="00597F16" w:rsidRDefault="00597F16" w:rsidP="00E44282">
      <w:pPr>
        <w:pStyle w:val="2"/>
        <w:spacing w:beforeLines="50" w:before="195"/>
      </w:pPr>
      <w:r w:rsidRPr="00597F16">
        <w:rPr>
          <w:rFonts w:hint="eastAsia"/>
        </w:rPr>
        <w:t>その他の留意事項</w:t>
      </w:r>
    </w:p>
    <w:p w14:paraId="07501D2E" w14:textId="44FEDF95" w:rsidR="005D5D76" w:rsidRDefault="005D5D76" w:rsidP="005D5D76">
      <w:pPr>
        <w:pStyle w:val="3"/>
      </w:pPr>
      <w:r>
        <w:rPr>
          <w:rFonts w:hint="eastAsia"/>
        </w:rPr>
        <w:t>相手国政府への便宜供与</w:t>
      </w:r>
    </w:p>
    <w:p w14:paraId="3C801F0E" w14:textId="32716B2A" w:rsidR="00597F16" w:rsidRPr="00597F16" w:rsidRDefault="00597F16" w:rsidP="00DF4740">
      <w:pPr>
        <w:spacing w:afterLines="25" w:after="97"/>
        <w:ind w:firstLine="198"/>
      </w:pPr>
      <w:r w:rsidRPr="00597F16">
        <w:rPr>
          <w:rFonts w:hint="eastAsia"/>
        </w:rPr>
        <w:t>現地</w:t>
      </w:r>
      <w:r w:rsidR="009A28C7">
        <w:rPr>
          <w:rFonts w:hint="eastAsia"/>
        </w:rPr>
        <w:t>での</w:t>
      </w:r>
      <w:r w:rsidRPr="00597F16">
        <w:rPr>
          <w:rFonts w:hint="eastAsia"/>
        </w:rPr>
        <w:t>本事業の円滑な実施</w:t>
      </w:r>
      <w:r w:rsidR="009A28C7">
        <w:rPr>
          <w:rFonts w:hint="eastAsia"/>
        </w:rPr>
        <w:t>の</w:t>
      </w:r>
      <w:r w:rsidRPr="00597F16">
        <w:rPr>
          <w:rFonts w:hint="eastAsia"/>
        </w:rPr>
        <w:t>ため、以下の便宜が</w:t>
      </w:r>
      <w:r w:rsidR="009A28C7">
        <w:rPr>
          <w:rFonts w:hint="eastAsia"/>
        </w:rPr>
        <w:t>フィリピン</w:t>
      </w:r>
      <w:r w:rsidRPr="00597F16">
        <w:rPr>
          <w:rFonts w:hint="eastAsia"/>
        </w:rPr>
        <w:t>及び貴機構から供与されることを期待する。</w:t>
      </w:r>
    </w:p>
    <w:p w14:paraId="1A342EF6" w14:textId="4D470AAD" w:rsidR="00597F16" w:rsidRPr="00597F16" w:rsidRDefault="00597F16" w:rsidP="005F528C">
      <w:pPr>
        <w:pStyle w:val="5"/>
        <w:rPr>
          <w:b/>
        </w:rPr>
      </w:pPr>
      <w:r w:rsidRPr="00597F16">
        <w:rPr>
          <w:rFonts w:hint="eastAsia"/>
        </w:rPr>
        <w:t>本事業対象国政府の便宜供与</w:t>
      </w:r>
    </w:p>
    <w:p w14:paraId="5EFA42CC" w14:textId="77777777" w:rsidR="00597F16" w:rsidRPr="00597F16" w:rsidRDefault="00597F16" w:rsidP="00597F16">
      <w:pPr>
        <w:widowControl/>
        <w:numPr>
          <w:ilvl w:val="0"/>
          <w:numId w:val="40"/>
        </w:numPr>
        <w:ind w:leftChars="200" w:left="396" w:firstLineChars="0" w:firstLine="0"/>
        <w:jc w:val="left"/>
        <w:rPr>
          <w:rFonts w:cs="Times New Roman"/>
        </w:rPr>
      </w:pPr>
      <w:r w:rsidRPr="00597F16">
        <w:rPr>
          <w:rFonts w:cs="Times New Roman"/>
        </w:rPr>
        <w:t>C/P</w:t>
      </w:r>
      <w:r w:rsidRPr="00597F16">
        <w:rPr>
          <w:rFonts w:cs="Times New Roman"/>
        </w:rPr>
        <w:t>の配置及び</w:t>
      </w:r>
      <w:r w:rsidRPr="00597F16">
        <w:rPr>
          <w:rFonts w:cs="Times New Roman"/>
        </w:rPr>
        <w:t>C/P</w:t>
      </w:r>
      <w:r w:rsidRPr="00597F16">
        <w:rPr>
          <w:rFonts w:cs="Times New Roman"/>
        </w:rPr>
        <w:t>の活動に係る経費</w:t>
      </w:r>
    </w:p>
    <w:p w14:paraId="7EF14E5E" w14:textId="77777777" w:rsidR="00597F16" w:rsidRPr="00597F16" w:rsidRDefault="00597F16" w:rsidP="00597F16">
      <w:pPr>
        <w:widowControl/>
        <w:numPr>
          <w:ilvl w:val="0"/>
          <w:numId w:val="40"/>
        </w:numPr>
        <w:ind w:leftChars="200" w:left="396" w:firstLineChars="0" w:firstLine="0"/>
        <w:jc w:val="left"/>
        <w:rPr>
          <w:rFonts w:cs="Times New Roman"/>
        </w:rPr>
      </w:pPr>
      <w:r w:rsidRPr="00597F16">
        <w:rPr>
          <w:rFonts w:cs="Times New Roman"/>
        </w:rPr>
        <w:t>オフィススペース、インターネット環境及び基礎的なオフィス家具（机、椅子等）</w:t>
      </w:r>
    </w:p>
    <w:p w14:paraId="0A5872E0" w14:textId="280A5582" w:rsidR="00597F16" w:rsidRPr="00597F16" w:rsidRDefault="00597F16" w:rsidP="005F528C">
      <w:pPr>
        <w:pStyle w:val="5"/>
        <w:rPr>
          <w:b/>
        </w:rPr>
      </w:pPr>
      <w:r w:rsidRPr="00597F16">
        <w:rPr>
          <w:rFonts w:hint="eastAsia"/>
        </w:rPr>
        <w:t>貴機構から期待される便宜供与</w:t>
      </w:r>
    </w:p>
    <w:p w14:paraId="5059CDC4" w14:textId="00334758" w:rsidR="00597F16" w:rsidRPr="0027111D" w:rsidRDefault="00597F16" w:rsidP="0027111D">
      <w:pPr>
        <w:widowControl/>
        <w:numPr>
          <w:ilvl w:val="0"/>
          <w:numId w:val="40"/>
        </w:numPr>
        <w:ind w:leftChars="200" w:left="396" w:firstLineChars="0" w:firstLine="0"/>
        <w:jc w:val="left"/>
        <w:rPr>
          <w:rFonts w:cs="Times New Roman"/>
        </w:rPr>
      </w:pPr>
      <w:r w:rsidRPr="00597F16">
        <w:rPr>
          <w:rFonts w:cs="Times New Roman"/>
        </w:rPr>
        <w:t>貴機構保有の資料・情報の提供、またはそれらを取得する便宜</w:t>
      </w:r>
    </w:p>
    <w:p w14:paraId="63AA38A5" w14:textId="52A80883" w:rsidR="005D5D76" w:rsidRPr="00DF4740" w:rsidRDefault="00597F16" w:rsidP="00F801FE">
      <w:pPr>
        <w:widowControl/>
        <w:numPr>
          <w:ilvl w:val="0"/>
          <w:numId w:val="40"/>
        </w:numPr>
        <w:ind w:leftChars="200" w:left="396" w:firstLineChars="0" w:firstLine="0"/>
        <w:jc w:val="left"/>
        <w:rPr>
          <w:rFonts w:cs="Times New Roman"/>
        </w:rPr>
      </w:pPr>
      <w:r w:rsidRPr="00DF4740">
        <w:rPr>
          <w:rFonts w:cs="Times New Roman"/>
        </w:rPr>
        <w:t>現地安全情報</w:t>
      </w:r>
      <w:r w:rsidR="005D5D76" w:rsidRPr="00DF4740">
        <w:rPr>
          <w:rFonts w:cs="Times New Roman"/>
        </w:rPr>
        <w:br w:type="page"/>
      </w:r>
    </w:p>
    <w:p w14:paraId="6656580D" w14:textId="751A8850" w:rsidR="00597F16" w:rsidRDefault="005D5D76" w:rsidP="005D5D76">
      <w:pPr>
        <w:pStyle w:val="3"/>
      </w:pPr>
      <w:r>
        <w:rPr>
          <w:rFonts w:hint="eastAsia"/>
        </w:rPr>
        <w:t>現地再委託の実施方法</w:t>
      </w:r>
    </w:p>
    <w:p w14:paraId="0476A981" w14:textId="77777777" w:rsidR="0027111D" w:rsidRDefault="0027111D" w:rsidP="0027111D">
      <w:pPr>
        <w:ind w:firstLine="198"/>
      </w:pPr>
      <w:r>
        <w:rPr>
          <w:rFonts w:hint="eastAsia"/>
        </w:rPr>
        <w:t>本調査では</w:t>
      </w:r>
      <w:r w:rsidRPr="0027111D">
        <w:rPr>
          <w:rFonts w:hint="eastAsia"/>
        </w:rPr>
        <w:t>、交通調査、対象地域のコミュニティに係る社会調査（ベースライン調査）、</w:t>
      </w:r>
      <w:r>
        <w:rPr>
          <w:rFonts w:hint="eastAsia"/>
        </w:rPr>
        <w:t>地形測量、地質調査、に関する各種業務を現地再委託として実施する。現地再委託調査の委託先は、過去に委託した会社を含め、信頼と実績のある企業より選定する。下表に、見積依頼を想定する現地企業の一覧を示す。</w:t>
      </w:r>
    </w:p>
    <w:p w14:paraId="57516A7E" w14:textId="560F9C7E" w:rsidR="0027111D" w:rsidRPr="00AC3F8B" w:rsidRDefault="0027111D" w:rsidP="0027111D">
      <w:pPr>
        <w:pStyle w:val="af3"/>
        <w:spacing w:line="300" w:lineRule="exact"/>
        <w:ind w:firstLine="198"/>
      </w:pPr>
      <w:r w:rsidRPr="00597F16">
        <w:t xml:space="preserve">表 </w:t>
      </w:r>
      <w:fldSimple w:instr=" STYLEREF 2 \s ">
        <w:r w:rsidR="00E534F9">
          <w:rPr>
            <w:noProof/>
          </w:rPr>
          <w:t>2.7</w:t>
        </w:r>
      </w:fldSimple>
      <w:r w:rsidRPr="00597F16">
        <w:noBreakHyphen/>
      </w:r>
      <w:fldSimple w:instr=" SEQ 表 \* ARABIC \s 2 ">
        <w:r w:rsidR="00E534F9">
          <w:rPr>
            <w:noProof/>
          </w:rPr>
          <w:t>1</w:t>
        </w:r>
      </w:fldSimple>
      <w:r w:rsidRPr="00597F16">
        <w:rPr>
          <w:rFonts w:hint="eastAsia"/>
        </w:rPr>
        <w:t xml:space="preserve">　</w:t>
      </w:r>
      <w:r w:rsidRPr="00432075">
        <w:rPr>
          <w:rFonts w:hint="eastAsia"/>
        </w:rPr>
        <w:t>委託を</w:t>
      </w:r>
      <w:r>
        <w:rPr>
          <w:rFonts w:hint="eastAsia"/>
        </w:rPr>
        <w:t>想定する企業一覧</w:t>
      </w:r>
    </w:p>
    <w:tbl>
      <w:tblPr>
        <w:tblStyle w:val="af1"/>
        <w:tblW w:w="0" w:type="auto"/>
        <w:jc w:val="center"/>
        <w:tblLook w:val="04A0" w:firstRow="1" w:lastRow="0" w:firstColumn="1" w:lastColumn="0" w:noHBand="0" w:noVBand="1"/>
      </w:tblPr>
      <w:tblGrid>
        <w:gridCol w:w="2972"/>
        <w:gridCol w:w="3969"/>
        <w:gridCol w:w="425"/>
        <w:gridCol w:w="426"/>
        <w:gridCol w:w="421"/>
        <w:gridCol w:w="429"/>
        <w:gridCol w:w="418"/>
      </w:tblGrid>
      <w:tr w:rsidR="0027111D" w:rsidRPr="007073A6" w14:paraId="08388290" w14:textId="77777777" w:rsidTr="00A87CFE">
        <w:trPr>
          <w:jc w:val="center"/>
        </w:trPr>
        <w:tc>
          <w:tcPr>
            <w:tcW w:w="2972" w:type="dxa"/>
            <w:shd w:val="clear" w:color="auto" w:fill="D9D9D9" w:themeFill="background1" w:themeFillShade="D9"/>
            <w:vAlign w:val="center"/>
          </w:tcPr>
          <w:p w14:paraId="696F3931"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会社名</w:t>
            </w:r>
          </w:p>
        </w:tc>
        <w:tc>
          <w:tcPr>
            <w:tcW w:w="3969" w:type="dxa"/>
            <w:shd w:val="clear" w:color="auto" w:fill="D9D9D9" w:themeFill="background1" w:themeFillShade="D9"/>
            <w:vAlign w:val="center"/>
          </w:tcPr>
          <w:p w14:paraId="6AF1E956"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連絡先</w:t>
            </w:r>
          </w:p>
        </w:tc>
        <w:tc>
          <w:tcPr>
            <w:tcW w:w="425" w:type="dxa"/>
            <w:shd w:val="clear" w:color="auto" w:fill="D9D9D9" w:themeFill="background1" w:themeFillShade="D9"/>
            <w:vAlign w:val="center"/>
          </w:tcPr>
          <w:p w14:paraId="5D916E98"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交通</w:t>
            </w:r>
          </w:p>
        </w:tc>
        <w:tc>
          <w:tcPr>
            <w:tcW w:w="426" w:type="dxa"/>
            <w:shd w:val="clear" w:color="auto" w:fill="D9D9D9" w:themeFill="background1" w:themeFillShade="D9"/>
            <w:vAlign w:val="center"/>
          </w:tcPr>
          <w:p w14:paraId="2F4C9BDB"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社会</w:t>
            </w:r>
          </w:p>
        </w:tc>
        <w:tc>
          <w:tcPr>
            <w:tcW w:w="421" w:type="dxa"/>
            <w:shd w:val="clear" w:color="auto" w:fill="D9D9D9" w:themeFill="background1" w:themeFillShade="D9"/>
            <w:vAlign w:val="center"/>
          </w:tcPr>
          <w:p w14:paraId="2903E3D9"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環境</w:t>
            </w:r>
          </w:p>
        </w:tc>
        <w:tc>
          <w:tcPr>
            <w:tcW w:w="429" w:type="dxa"/>
            <w:shd w:val="clear" w:color="auto" w:fill="D9D9D9" w:themeFill="background1" w:themeFillShade="D9"/>
            <w:vAlign w:val="center"/>
          </w:tcPr>
          <w:p w14:paraId="1548B3A8"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地形</w:t>
            </w:r>
          </w:p>
        </w:tc>
        <w:tc>
          <w:tcPr>
            <w:tcW w:w="418" w:type="dxa"/>
            <w:shd w:val="clear" w:color="auto" w:fill="D9D9D9" w:themeFill="background1" w:themeFillShade="D9"/>
            <w:vAlign w:val="center"/>
          </w:tcPr>
          <w:p w14:paraId="2120F3DF" w14:textId="77777777" w:rsidR="0027111D" w:rsidRPr="007073A6" w:rsidRDefault="0027111D" w:rsidP="00A87CFE">
            <w:pPr>
              <w:spacing w:line="240" w:lineRule="exact"/>
              <w:ind w:firstLineChars="0" w:firstLine="0"/>
              <w:jc w:val="center"/>
              <w:rPr>
                <w:b/>
                <w:sz w:val="20"/>
                <w:szCs w:val="20"/>
              </w:rPr>
            </w:pPr>
            <w:r w:rsidRPr="007073A6">
              <w:rPr>
                <w:rFonts w:hint="eastAsia"/>
                <w:b/>
                <w:sz w:val="20"/>
                <w:szCs w:val="20"/>
              </w:rPr>
              <w:t>地質</w:t>
            </w:r>
          </w:p>
        </w:tc>
      </w:tr>
      <w:tr w:rsidR="0027111D" w14:paraId="22EDCC87" w14:textId="77777777" w:rsidTr="00A87CFE">
        <w:trPr>
          <w:jc w:val="center"/>
        </w:trPr>
        <w:tc>
          <w:tcPr>
            <w:tcW w:w="2972" w:type="dxa"/>
          </w:tcPr>
          <w:p w14:paraId="7AF58BE6" w14:textId="77777777" w:rsidR="0027111D" w:rsidRDefault="0027111D" w:rsidP="00A87CFE">
            <w:pPr>
              <w:spacing w:line="240" w:lineRule="exact"/>
              <w:ind w:firstLineChars="0" w:firstLine="0"/>
              <w:rPr>
                <w:b/>
                <w:sz w:val="20"/>
                <w:szCs w:val="20"/>
              </w:rPr>
            </w:pPr>
            <w:r w:rsidRPr="00B571AF">
              <w:rPr>
                <w:b/>
                <w:sz w:val="20"/>
                <w:szCs w:val="20"/>
              </w:rPr>
              <w:t>RASA Surveying &amp; Realty</w:t>
            </w:r>
          </w:p>
          <w:p w14:paraId="39050299" w14:textId="77777777" w:rsidR="0027111D" w:rsidRDefault="0027111D" w:rsidP="00A87CFE">
            <w:pPr>
              <w:spacing w:line="240" w:lineRule="exact"/>
              <w:ind w:firstLineChars="0" w:firstLine="0"/>
              <w:rPr>
                <w:sz w:val="20"/>
                <w:szCs w:val="20"/>
              </w:rPr>
            </w:pPr>
            <w:r>
              <w:rPr>
                <w:rFonts w:hint="eastAsia"/>
                <w:b/>
                <w:sz w:val="20"/>
                <w:szCs w:val="20"/>
              </w:rPr>
              <w:t>*</w:t>
            </w:r>
            <w:r w:rsidRPr="00EA0883">
              <w:rPr>
                <w:rFonts w:hint="eastAsia"/>
                <w:sz w:val="20"/>
                <w:szCs w:val="20"/>
              </w:rPr>
              <w:t>フィリピンで大手の測量会社</w:t>
            </w:r>
          </w:p>
          <w:p w14:paraId="10416DCB" w14:textId="77777777" w:rsidR="0027111D" w:rsidRPr="00B571AF" w:rsidRDefault="0027111D" w:rsidP="00A87CFE">
            <w:pPr>
              <w:spacing w:line="240" w:lineRule="exact"/>
              <w:ind w:firstLineChars="0" w:firstLine="0"/>
              <w:rPr>
                <w:b/>
                <w:sz w:val="20"/>
                <w:szCs w:val="20"/>
              </w:rPr>
            </w:pPr>
            <w:r>
              <w:rPr>
                <w:rFonts w:hint="eastAsia"/>
                <w:sz w:val="20"/>
                <w:szCs w:val="20"/>
              </w:rPr>
              <w:t>*JICA</w:t>
            </w:r>
            <w:r>
              <w:rPr>
                <w:rFonts w:hint="eastAsia"/>
                <w:sz w:val="20"/>
                <w:szCs w:val="20"/>
              </w:rPr>
              <w:t>調査</w:t>
            </w:r>
            <w:r>
              <w:rPr>
                <w:rFonts w:hint="eastAsia"/>
                <w:sz w:val="20"/>
                <w:szCs w:val="20"/>
              </w:rPr>
              <w:t>/</w:t>
            </w:r>
            <w:r>
              <w:rPr>
                <w:rFonts w:hint="eastAsia"/>
                <w:sz w:val="20"/>
                <w:szCs w:val="20"/>
              </w:rPr>
              <w:t>円借款で多数実績あり</w:t>
            </w:r>
          </w:p>
        </w:tc>
        <w:tc>
          <w:tcPr>
            <w:tcW w:w="3969" w:type="dxa"/>
          </w:tcPr>
          <w:p w14:paraId="391DBFCA" w14:textId="77777777" w:rsidR="0027111D" w:rsidRPr="00B571AF" w:rsidRDefault="0027111D" w:rsidP="00A87CFE">
            <w:pPr>
              <w:spacing w:line="240" w:lineRule="exact"/>
              <w:ind w:firstLineChars="0" w:firstLine="0"/>
              <w:rPr>
                <w:sz w:val="20"/>
                <w:szCs w:val="20"/>
              </w:rPr>
            </w:pPr>
            <w:r>
              <w:rPr>
                <w:sz w:val="20"/>
                <w:szCs w:val="20"/>
              </w:rPr>
              <w:t xml:space="preserve">Address: </w:t>
            </w:r>
            <w:r w:rsidRPr="00B571AF">
              <w:rPr>
                <w:sz w:val="20"/>
                <w:szCs w:val="20"/>
              </w:rPr>
              <w:t xml:space="preserve">RSI Bldg., 46 </w:t>
            </w:r>
            <w:proofErr w:type="spellStart"/>
            <w:r w:rsidRPr="00B571AF">
              <w:rPr>
                <w:sz w:val="20"/>
                <w:szCs w:val="20"/>
              </w:rPr>
              <w:t>Philand</w:t>
            </w:r>
            <w:proofErr w:type="spellEnd"/>
            <w:r w:rsidRPr="00B571AF">
              <w:rPr>
                <w:sz w:val="20"/>
                <w:szCs w:val="20"/>
              </w:rPr>
              <w:t xml:space="preserve"> Drive </w:t>
            </w:r>
            <w:proofErr w:type="spellStart"/>
            <w:r w:rsidRPr="00B571AF">
              <w:rPr>
                <w:sz w:val="20"/>
                <w:szCs w:val="20"/>
              </w:rPr>
              <w:t>Brgy</w:t>
            </w:r>
            <w:proofErr w:type="spellEnd"/>
            <w:r w:rsidRPr="00B571AF">
              <w:rPr>
                <w:sz w:val="20"/>
                <w:szCs w:val="20"/>
              </w:rPr>
              <w:t xml:space="preserve">. Pasong </w:t>
            </w:r>
            <w:proofErr w:type="spellStart"/>
            <w:r w:rsidRPr="00B571AF">
              <w:rPr>
                <w:sz w:val="20"/>
                <w:szCs w:val="20"/>
              </w:rPr>
              <w:t>Tamo</w:t>
            </w:r>
            <w:proofErr w:type="spellEnd"/>
            <w:r w:rsidRPr="00B571AF">
              <w:rPr>
                <w:sz w:val="20"/>
                <w:szCs w:val="20"/>
              </w:rPr>
              <w:t xml:space="preserve"> Tandang Sora, Quezon City, Philippines 1116</w:t>
            </w:r>
          </w:p>
          <w:p w14:paraId="45538751" w14:textId="77777777" w:rsidR="0027111D" w:rsidRDefault="0027111D" w:rsidP="00A87CFE">
            <w:pPr>
              <w:spacing w:line="240" w:lineRule="exact"/>
              <w:ind w:firstLineChars="0" w:firstLine="0"/>
              <w:rPr>
                <w:sz w:val="20"/>
                <w:szCs w:val="20"/>
              </w:rPr>
            </w:pPr>
            <w:r w:rsidRPr="00B571AF">
              <w:rPr>
                <w:sz w:val="20"/>
                <w:szCs w:val="20"/>
              </w:rPr>
              <w:t xml:space="preserve">Tel: </w:t>
            </w:r>
            <w:r>
              <w:rPr>
                <w:sz w:val="20"/>
                <w:szCs w:val="20"/>
              </w:rPr>
              <w:t>+63-</w:t>
            </w:r>
            <w:r w:rsidRPr="00B571AF">
              <w:rPr>
                <w:sz w:val="20"/>
                <w:szCs w:val="20"/>
              </w:rPr>
              <w:t>2</w:t>
            </w:r>
            <w:r>
              <w:rPr>
                <w:sz w:val="20"/>
                <w:szCs w:val="20"/>
              </w:rPr>
              <w:t>-</w:t>
            </w:r>
            <w:r w:rsidRPr="00B571AF">
              <w:rPr>
                <w:sz w:val="20"/>
                <w:szCs w:val="20"/>
              </w:rPr>
              <w:t>930 4837</w:t>
            </w:r>
          </w:p>
          <w:p w14:paraId="307B0D96" w14:textId="388F0858" w:rsidR="0027111D" w:rsidRDefault="0027111D" w:rsidP="00A87CFE">
            <w:pPr>
              <w:spacing w:line="240" w:lineRule="exact"/>
              <w:ind w:firstLineChars="0" w:firstLine="0"/>
              <w:rPr>
                <w:sz w:val="20"/>
                <w:szCs w:val="20"/>
              </w:rPr>
            </w:pPr>
            <w:r w:rsidRPr="00B571AF">
              <w:rPr>
                <w:sz w:val="20"/>
                <w:szCs w:val="20"/>
              </w:rPr>
              <w:t xml:space="preserve">Email: </w:t>
            </w:r>
            <w:r w:rsidRPr="005019DE">
              <w:rPr>
                <w:sz w:val="20"/>
                <w:szCs w:val="20"/>
              </w:rPr>
              <w:t>rasainstruments@yahoo.com</w:t>
            </w:r>
          </w:p>
          <w:p w14:paraId="7BC50131" w14:textId="77777777" w:rsidR="0027111D" w:rsidRPr="00B571AF" w:rsidRDefault="0027111D" w:rsidP="00A87CFE">
            <w:pPr>
              <w:spacing w:line="240" w:lineRule="exact"/>
              <w:ind w:firstLineChars="0" w:firstLine="0"/>
              <w:rPr>
                <w:sz w:val="20"/>
                <w:szCs w:val="20"/>
              </w:rPr>
            </w:pPr>
            <w:r>
              <w:rPr>
                <w:rFonts w:hint="eastAsia"/>
                <w:sz w:val="20"/>
                <w:szCs w:val="20"/>
              </w:rPr>
              <w:t>URL:</w:t>
            </w:r>
            <w:r>
              <w:rPr>
                <w:sz w:val="20"/>
                <w:szCs w:val="20"/>
              </w:rPr>
              <w:t xml:space="preserve"> </w:t>
            </w:r>
            <w:r w:rsidRPr="00E93DA0">
              <w:rPr>
                <w:sz w:val="20"/>
                <w:szCs w:val="20"/>
              </w:rPr>
              <w:t>http://rasainstruments.com/</w:t>
            </w:r>
          </w:p>
        </w:tc>
        <w:tc>
          <w:tcPr>
            <w:tcW w:w="425" w:type="dxa"/>
            <w:vAlign w:val="center"/>
          </w:tcPr>
          <w:p w14:paraId="4FCB9C80" w14:textId="77777777" w:rsidR="0027111D" w:rsidRPr="00B571AF" w:rsidRDefault="0027111D" w:rsidP="00A87CFE">
            <w:pPr>
              <w:spacing w:line="240" w:lineRule="exact"/>
              <w:ind w:firstLineChars="0" w:firstLine="0"/>
              <w:rPr>
                <w:sz w:val="20"/>
                <w:szCs w:val="20"/>
              </w:rPr>
            </w:pPr>
          </w:p>
        </w:tc>
        <w:tc>
          <w:tcPr>
            <w:tcW w:w="426" w:type="dxa"/>
            <w:vAlign w:val="center"/>
          </w:tcPr>
          <w:p w14:paraId="513FC353"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21" w:type="dxa"/>
            <w:vAlign w:val="center"/>
          </w:tcPr>
          <w:p w14:paraId="1635256A" w14:textId="77777777" w:rsidR="0027111D" w:rsidRPr="00B571AF" w:rsidRDefault="0027111D" w:rsidP="00A87CFE">
            <w:pPr>
              <w:spacing w:line="240" w:lineRule="exact"/>
              <w:ind w:firstLineChars="0" w:firstLine="0"/>
              <w:rPr>
                <w:sz w:val="20"/>
                <w:szCs w:val="20"/>
              </w:rPr>
            </w:pPr>
          </w:p>
        </w:tc>
        <w:tc>
          <w:tcPr>
            <w:tcW w:w="429" w:type="dxa"/>
            <w:vAlign w:val="center"/>
          </w:tcPr>
          <w:p w14:paraId="0FE91A51"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18" w:type="dxa"/>
            <w:vAlign w:val="center"/>
          </w:tcPr>
          <w:p w14:paraId="7CA361D9" w14:textId="77777777" w:rsidR="0027111D" w:rsidRPr="00B571AF" w:rsidRDefault="0027111D" w:rsidP="00A87CFE">
            <w:pPr>
              <w:spacing w:line="240" w:lineRule="exact"/>
              <w:ind w:firstLineChars="0" w:firstLine="0"/>
              <w:rPr>
                <w:sz w:val="20"/>
                <w:szCs w:val="20"/>
              </w:rPr>
            </w:pPr>
          </w:p>
        </w:tc>
      </w:tr>
      <w:tr w:rsidR="0027111D" w14:paraId="35E97B50" w14:textId="77777777" w:rsidTr="00A87CFE">
        <w:trPr>
          <w:jc w:val="center"/>
        </w:trPr>
        <w:tc>
          <w:tcPr>
            <w:tcW w:w="2972" w:type="dxa"/>
          </w:tcPr>
          <w:p w14:paraId="17CC12EA" w14:textId="77777777" w:rsidR="0027111D" w:rsidRDefault="0027111D" w:rsidP="00A87CFE">
            <w:pPr>
              <w:spacing w:line="240" w:lineRule="exact"/>
              <w:ind w:firstLineChars="0" w:firstLine="0"/>
              <w:rPr>
                <w:b/>
                <w:sz w:val="20"/>
                <w:szCs w:val="20"/>
              </w:rPr>
            </w:pPr>
            <w:r w:rsidRPr="00EA0883">
              <w:rPr>
                <w:b/>
                <w:sz w:val="20"/>
                <w:szCs w:val="20"/>
              </w:rPr>
              <w:t>Advanced Geotechnical Engineering Services (AGES)</w:t>
            </w:r>
          </w:p>
          <w:p w14:paraId="0AFE5382" w14:textId="77777777" w:rsidR="0027111D" w:rsidRDefault="0027111D" w:rsidP="00A87CFE">
            <w:pPr>
              <w:spacing w:line="240" w:lineRule="exact"/>
              <w:ind w:firstLineChars="0" w:firstLine="0"/>
              <w:rPr>
                <w:sz w:val="20"/>
                <w:szCs w:val="20"/>
              </w:rPr>
            </w:pPr>
            <w:r>
              <w:rPr>
                <w:rFonts w:hint="eastAsia"/>
                <w:b/>
                <w:sz w:val="20"/>
                <w:szCs w:val="20"/>
              </w:rPr>
              <w:t>*</w:t>
            </w:r>
            <w:r w:rsidRPr="00EA0883">
              <w:rPr>
                <w:rFonts w:hint="eastAsia"/>
                <w:sz w:val="20"/>
                <w:szCs w:val="20"/>
              </w:rPr>
              <w:t>フィリピンで</w:t>
            </w:r>
            <w:r>
              <w:rPr>
                <w:rFonts w:hint="eastAsia"/>
                <w:sz w:val="20"/>
                <w:szCs w:val="20"/>
              </w:rPr>
              <w:t>コアボーリングの技術が評価される地質調査会社</w:t>
            </w:r>
          </w:p>
          <w:p w14:paraId="59D6540D" w14:textId="77777777" w:rsidR="0027111D" w:rsidRPr="00EA0883" w:rsidRDefault="0027111D" w:rsidP="00A87CFE">
            <w:pPr>
              <w:spacing w:line="240" w:lineRule="exact"/>
              <w:ind w:firstLineChars="0" w:firstLine="0"/>
              <w:rPr>
                <w:b/>
                <w:sz w:val="20"/>
                <w:szCs w:val="20"/>
              </w:rPr>
            </w:pPr>
            <w:r>
              <w:rPr>
                <w:rFonts w:hint="eastAsia"/>
                <w:sz w:val="20"/>
                <w:szCs w:val="20"/>
              </w:rPr>
              <w:t>*JICA</w:t>
            </w:r>
            <w:r>
              <w:rPr>
                <w:rFonts w:hint="eastAsia"/>
                <w:sz w:val="20"/>
                <w:szCs w:val="20"/>
              </w:rPr>
              <w:t>調査</w:t>
            </w:r>
            <w:r>
              <w:rPr>
                <w:rFonts w:hint="eastAsia"/>
                <w:sz w:val="20"/>
                <w:szCs w:val="20"/>
              </w:rPr>
              <w:t>/</w:t>
            </w:r>
            <w:r>
              <w:rPr>
                <w:rFonts w:hint="eastAsia"/>
                <w:sz w:val="20"/>
                <w:szCs w:val="20"/>
              </w:rPr>
              <w:t>円借款で多数実績あり</w:t>
            </w:r>
          </w:p>
        </w:tc>
        <w:tc>
          <w:tcPr>
            <w:tcW w:w="3969" w:type="dxa"/>
          </w:tcPr>
          <w:p w14:paraId="0E636EE9" w14:textId="77777777" w:rsidR="0027111D" w:rsidRPr="00E93DA0" w:rsidRDefault="0027111D" w:rsidP="00A87CFE">
            <w:pPr>
              <w:spacing w:line="240" w:lineRule="exact"/>
              <w:ind w:firstLineChars="0" w:firstLine="0"/>
              <w:rPr>
                <w:sz w:val="20"/>
                <w:szCs w:val="20"/>
              </w:rPr>
            </w:pPr>
            <w:r>
              <w:rPr>
                <w:sz w:val="20"/>
                <w:szCs w:val="20"/>
              </w:rPr>
              <w:t xml:space="preserve">Address: </w:t>
            </w:r>
            <w:r w:rsidRPr="00E93DA0">
              <w:rPr>
                <w:sz w:val="20"/>
                <w:szCs w:val="20"/>
              </w:rPr>
              <w:t>103 Dunhill St., East Fairview, Quezon City</w:t>
            </w:r>
            <w:r>
              <w:rPr>
                <w:rFonts w:hint="eastAsia"/>
                <w:sz w:val="20"/>
                <w:szCs w:val="20"/>
              </w:rPr>
              <w:t>,</w:t>
            </w:r>
            <w:r>
              <w:rPr>
                <w:sz w:val="20"/>
                <w:szCs w:val="20"/>
              </w:rPr>
              <w:t xml:space="preserve"> </w:t>
            </w:r>
            <w:r w:rsidRPr="00D05D6B">
              <w:rPr>
                <w:sz w:val="20"/>
                <w:szCs w:val="20"/>
              </w:rPr>
              <w:t>Philippines 1118</w:t>
            </w:r>
          </w:p>
          <w:p w14:paraId="17A2A19C" w14:textId="77777777" w:rsidR="0027111D" w:rsidRPr="00E93DA0" w:rsidRDefault="0027111D" w:rsidP="00A87CFE">
            <w:pPr>
              <w:spacing w:line="240" w:lineRule="exact"/>
              <w:ind w:firstLineChars="0" w:firstLine="0"/>
              <w:rPr>
                <w:sz w:val="20"/>
                <w:szCs w:val="20"/>
              </w:rPr>
            </w:pPr>
            <w:r w:rsidRPr="00E93DA0">
              <w:rPr>
                <w:sz w:val="20"/>
                <w:szCs w:val="20"/>
              </w:rPr>
              <w:t xml:space="preserve">Tel: </w:t>
            </w:r>
            <w:r>
              <w:rPr>
                <w:sz w:val="20"/>
                <w:szCs w:val="20"/>
              </w:rPr>
              <w:t>+63-</w:t>
            </w:r>
            <w:r w:rsidRPr="00E93DA0">
              <w:rPr>
                <w:sz w:val="20"/>
                <w:szCs w:val="20"/>
              </w:rPr>
              <w:t>939-6368, 921-1322, 903-3965</w:t>
            </w:r>
          </w:p>
          <w:p w14:paraId="551EA3A7" w14:textId="77777777" w:rsidR="0027111D" w:rsidRPr="00E93DA0" w:rsidRDefault="0027111D" w:rsidP="00A87CFE">
            <w:pPr>
              <w:spacing w:line="240" w:lineRule="exact"/>
              <w:ind w:firstLineChars="0" w:firstLine="0"/>
              <w:rPr>
                <w:sz w:val="20"/>
                <w:szCs w:val="20"/>
              </w:rPr>
            </w:pPr>
            <w:r w:rsidRPr="00E93DA0">
              <w:rPr>
                <w:sz w:val="20"/>
                <w:szCs w:val="20"/>
              </w:rPr>
              <w:t>Email: ages@ages.ph</w:t>
            </w:r>
          </w:p>
          <w:p w14:paraId="13793089" w14:textId="77777777" w:rsidR="0027111D" w:rsidRPr="00B571AF" w:rsidRDefault="0027111D" w:rsidP="00A87CFE">
            <w:pPr>
              <w:spacing w:line="240" w:lineRule="exact"/>
              <w:ind w:firstLineChars="0" w:firstLine="0"/>
              <w:rPr>
                <w:sz w:val="20"/>
                <w:szCs w:val="20"/>
              </w:rPr>
            </w:pPr>
            <w:r>
              <w:rPr>
                <w:sz w:val="20"/>
                <w:szCs w:val="20"/>
              </w:rPr>
              <w:t>URL</w:t>
            </w:r>
            <w:r w:rsidRPr="00E93DA0">
              <w:rPr>
                <w:sz w:val="20"/>
                <w:szCs w:val="20"/>
              </w:rPr>
              <w:t xml:space="preserve">: </w:t>
            </w:r>
            <w:r w:rsidRPr="00D05D6B">
              <w:rPr>
                <w:sz w:val="20"/>
                <w:szCs w:val="20"/>
              </w:rPr>
              <w:t>https://</w:t>
            </w:r>
            <w:r w:rsidRPr="00E93DA0">
              <w:rPr>
                <w:sz w:val="20"/>
                <w:szCs w:val="20"/>
              </w:rPr>
              <w:t>www.ages.ph</w:t>
            </w:r>
          </w:p>
        </w:tc>
        <w:tc>
          <w:tcPr>
            <w:tcW w:w="425" w:type="dxa"/>
            <w:vAlign w:val="center"/>
          </w:tcPr>
          <w:p w14:paraId="2B47BCB5" w14:textId="77777777" w:rsidR="0027111D" w:rsidRPr="00B571AF" w:rsidRDefault="0027111D" w:rsidP="00A87CFE">
            <w:pPr>
              <w:spacing w:line="240" w:lineRule="exact"/>
              <w:ind w:firstLineChars="0" w:firstLine="0"/>
              <w:rPr>
                <w:sz w:val="20"/>
                <w:szCs w:val="20"/>
              </w:rPr>
            </w:pPr>
          </w:p>
        </w:tc>
        <w:tc>
          <w:tcPr>
            <w:tcW w:w="426" w:type="dxa"/>
            <w:vAlign w:val="center"/>
          </w:tcPr>
          <w:p w14:paraId="7A1F236C" w14:textId="77777777" w:rsidR="0027111D" w:rsidRPr="00B571AF" w:rsidRDefault="0027111D" w:rsidP="00A87CFE">
            <w:pPr>
              <w:spacing w:line="240" w:lineRule="exact"/>
              <w:ind w:firstLineChars="0" w:firstLine="0"/>
              <w:rPr>
                <w:sz w:val="20"/>
                <w:szCs w:val="20"/>
              </w:rPr>
            </w:pPr>
          </w:p>
        </w:tc>
        <w:tc>
          <w:tcPr>
            <w:tcW w:w="421" w:type="dxa"/>
            <w:vAlign w:val="center"/>
          </w:tcPr>
          <w:p w14:paraId="179EE4DE" w14:textId="77777777" w:rsidR="0027111D" w:rsidRPr="00B571AF" w:rsidRDefault="0027111D" w:rsidP="00A87CFE">
            <w:pPr>
              <w:spacing w:line="240" w:lineRule="exact"/>
              <w:ind w:firstLineChars="0" w:firstLine="0"/>
              <w:rPr>
                <w:sz w:val="20"/>
                <w:szCs w:val="20"/>
              </w:rPr>
            </w:pPr>
          </w:p>
        </w:tc>
        <w:tc>
          <w:tcPr>
            <w:tcW w:w="429" w:type="dxa"/>
            <w:vAlign w:val="center"/>
          </w:tcPr>
          <w:p w14:paraId="45BECB3A" w14:textId="77777777" w:rsidR="0027111D" w:rsidRPr="00B571AF" w:rsidRDefault="0027111D" w:rsidP="00A87CFE">
            <w:pPr>
              <w:spacing w:line="240" w:lineRule="exact"/>
              <w:ind w:firstLineChars="0" w:firstLine="0"/>
              <w:rPr>
                <w:sz w:val="20"/>
                <w:szCs w:val="20"/>
              </w:rPr>
            </w:pPr>
          </w:p>
        </w:tc>
        <w:tc>
          <w:tcPr>
            <w:tcW w:w="418" w:type="dxa"/>
            <w:vAlign w:val="center"/>
          </w:tcPr>
          <w:p w14:paraId="43873AD9" w14:textId="77777777" w:rsidR="0027111D" w:rsidRPr="00B571AF" w:rsidRDefault="0027111D" w:rsidP="00A87CFE">
            <w:pPr>
              <w:spacing w:line="240" w:lineRule="exact"/>
              <w:ind w:firstLineChars="0" w:firstLine="0"/>
              <w:rPr>
                <w:sz w:val="20"/>
                <w:szCs w:val="20"/>
              </w:rPr>
            </w:pPr>
            <w:r>
              <w:rPr>
                <w:rFonts w:hint="eastAsia"/>
                <w:sz w:val="20"/>
                <w:szCs w:val="20"/>
              </w:rPr>
              <w:t>〇</w:t>
            </w:r>
          </w:p>
        </w:tc>
      </w:tr>
      <w:tr w:rsidR="0027111D" w14:paraId="1C468644" w14:textId="77777777" w:rsidTr="00A87CFE">
        <w:trPr>
          <w:jc w:val="center"/>
        </w:trPr>
        <w:tc>
          <w:tcPr>
            <w:tcW w:w="2972" w:type="dxa"/>
          </w:tcPr>
          <w:p w14:paraId="592C75CA" w14:textId="77777777" w:rsidR="0027111D" w:rsidRPr="00EC3DB5" w:rsidRDefault="0027111D" w:rsidP="00A87CFE">
            <w:pPr>
              <w:spacing w:line="240" w:lineRule="exact"/>
              <w:ind w:firstLineChars="0" w:firstLine="0"/>
              <w:rPr>
                <w:b/>
                <w:sz w:val="20"/>
                <w:szCs w:val="20"/>
              </w:rPr>
            </w:pPr>
            <w:r w:rsidRPr="00EC3DB5">
              <w:rPr>
                <w:b/>
                <w:sz w:val="20"/>
                <w:szCs w:val="20"/>
              </w:rPr>
              <w:t xml:space="preserve">LCI </w:t>
            </w:r>
            <w:proofErr w:type="spellStart"/>
            <w:r w:rsidRPr="00EC3DB5">
              <w:rPr>
                <w:b/>
                <w:sz w:val="20"/>
                <w:szCs w:val="20"/>
              </w:rPr>
              <w:t>Envi</w:t>
            </w:r>
            <w:proofErr w:type="spellEnd"/>
            <w:r w:rsidRPr="00EC3DB5">
              <w:rPr>
                <w:b/>
                <w:sz w:val="20"/>
                <w:szCs w:val="20"/>
              </w:rPr>
              <w:t xml:space="preserve"> Corporation</w:t>
            </w:r>
          </w:p>
          <w:p w14:paraId="19AFBC66" w14:textId="77777777" w:rsidR="0027111D" w:rsidRPr="00D05D6B" w:rsidRDefault="0027111D" w:rsidP="00A87CFE">
            <w:pPr>
              <w:spacing w:line="240" w:lineRule="exact"/>
              <w:ind w:firstLineChars="0" w:firstLine="0"/>
              <w:rPr>
                <w:b/>
                <w:sz w:val="20"/>
                <w:szCs w:val="20"/>
              </w:rPr>
            </w:pPr>
            <w:r>
              <w:rPr>
                <w:rFonts w:hint="eastAsia"/>
                <w:sz w:val="20"/>
                <w:szCs w:val="20"/>
              </w:rPr>
              <w:t>*JICA</w:t>
            </w:r>
            <w:r>
              <w:rPr>
                <w:rFonts w:hint="eastAsia"/>
                <w:sz w:val="20"/>
                <w:szCs w:val="20"/>
              </w:rPr>
              <w:t>調査</w:t>
            </w:r>
            <w:r>
              <w:rPr>
                <w:rFonts w:hint="eastAsia"/>
                <w:sz w:val="20"/>
                <w:szCs w:val="20"/>
              </w:rPr>
              <w:t>/</w:t>
            </w:r>
            <w:r>
              <w:rPr>
                <w:rFonts w:hint="eastAsia"/>
                <w:sz w:val="20"/>
                <w:szCs w:val="20"/>
              </w:rPr>
              <w:t>円借款および</w:t>
            </w:r>
            <w:r>
              <w:rPr>
                <w:rFonts w:hint="eastAsia"/>
                <w:sz w:val="20"/>
                <w:szCs w:val="20"/>
              </w:rPr>
              <w:t>ADB</w:t>
            </w:r>
            <w:r>
              <w:rPr>
                <w:rFonts w:hint="eastAsia"/>
                <w:sz w:val="20"/>
                <w:szCs w:val="20"/>
              </w:rPr>
              <w:t>調査で多数実績あり</w:t>
            </w:r>
          </w:p>
        </w:tc>
        <w:tc>
          <w:tcPr>
            <w:tcW w:w="3969" w:type="dxa"/>
          </w:tcPr>
          <w:p w14:paraId="05DB4BC2" w14:textId="77777777" w:rsidR="0027111D" w:rsidRDefault="0027111D" w:rsidP="00A87CFE">
            <w:pPr>
              <w:spacing w:line="240" w:lineRule="exact"/>
              <w:ind w:firstLineChars="0" w:firstLine="0"/>
              <w:rPr>
                <w:sz w:val="20"/>
                <w:szCs w:val="20"/>
              </w:rPr>
            </w:pPr>
            <w:r>
              <w:rPr>
                <w:sz w:val="20"/>
                <w:szCs w:val="20"/>
              </w:rPr>
              <w:t xml:space="preserve">Address: </w:t>
            </w:r>
            <w:r w:rsidRPr="00D05D6B">
              <w:rPr>
                <w:sz w:val="20"/>
                <w:szCs w:val="20"/>
              </w:rPr>
              <w:t xml:space="preserve">8L-M </w:t>
            </w:r>
            <w:proofErr w:type="spellStart"/>
            <w:r w:rsidRPr="00D05D6B">
              <w:rPr>
                <w:sz w:val="20"/>
                <w:szCs w:val="20"/>
              </w:rPr>
              <w:t>Futurepoint</w:t>
            </w:r>
            <w:proofErr w:type="spellEnd"/>
            <w:r w:rsidRPr="00D05D6B">
              <w:rPr>
                <w:sz w:val="20"/>
                <w:szCs w:val="20"/>
              </w:rPr>
              <w:t xml:space="preserve"> Plaza 3, 111 Panay Avenue</w:t>
            </w:r>
            <w:r>
              <w:rPr>
                <w:sz w:val="20"/>
                <w:szCs w:val="20"/>
              </w:rPr>
              <w:t xml:space="preserve"> </w:t>
            </w:r>
            <w:r w:rsidRPr="00D05D6B">
              <w:rPr>
                <w:sz w:val="20"/>
                <w:szCs w:val="20"/>
              </w:rPr>
              <w:t>South Triangle, Quezon City, Philippines 1103</w:t>
            </w:r>
          </w:p>
          <w:p w14:paraId="48F5F584" w14:textId="77777777" w:rsidR="0027111D" w:rsidRDefault="0027111D" w:rsidP="00A87CFE">
            <w:pPr>
              <w:spacing w:line="240" w:lineRule="exact"/>
              <w:ind w:firstLineChars="0" w:firstLine="0"/>
              <w:rPr>
                <w:sz w:val="20"/>
                <w:szCs w:val="20"/>
              </w:rPr>
            </w:pPr>
            <w:r w:rsidRPr="00D05D6B">
              <w:rPr>
                <w:sz w:val="20"/>
                <w:szCs w:val="20"/>
              </w:rPr>
              <w:t>T</w:t>
            </w:r>
            <w:r>
              <w:rPr>
                <w:sz w:val="20"/>
                <w:szCs w:val="20"/>
              </w:rPr>
              <w:t>el</w:t>
            </w:r>
            <w:r w:rsidRPr="00D05D6B">
              <w:rPr>
                <w:sz w:val="20"/>
                <w:szCs w:val="20"/>
              </w:rPr>
              <w:t>: +63-2-4422830</w:t>
            </w:r>
          </w:p>
          <w:p w14:paraId="1ED8B0F5" w14:textId="77777777" w:rsidR="0027111D" w:rsidRPr="00E93DA0" w:rsidRDefault="0027111D" w:rsidP="00A87CFE">
            <w:pPr>
              <w:spacing w:line="240" w:lineRule="exact"/>
              <w:ind w:firstLineChars="0" w:firstLine="0"/>
              <w:rPr>
                <w:sz w:val="20"/>
                <w:szCs w:val="20"/>
              </w:rPr>
            </w:pPr>
            <w:r w:rsidRPr="00E93DA0">
              <w:rPr>
                <w:sz w:val="20"/>
                <w:szCs w:val="20"/>
              </w:rPr>
              <w:t xml:space="preserve">Email: </w:t>
            </w:r>
            <w:r w:rsidRPr="00D05D6B">
              <w:rPr>
                <w:sz w:val="20"/>
                <w:szCs w:val="20"/>
              </w:rPr>
              <w:t>info@lci-envi.com</w:t>
            </w:r>
          </w:p>
          <w:p w14:paraId="7A095EF9" w14:textId="77777777" w:rsidR="0027111D" w:rsidRPr="00B571AF" w:rsidRDefault="0027111D" w:rsidP="00A87CFE">
            <w:pPr>
              <w:spacing w:line="240" w:lineRule="exact"/>
              <w:ind w:firstLineChars="0" w:firstLine="0"/>
              <w:rPr>
                <w:sz w:val="20"/>
                <w:szCs w:val="20"/>
              </w:rPr>
            </w:pPr>
            <w:r>
              <w:rPr>
                <w:sz w:val="20"/>
                <w:szCs w:val="20"/>
              </w:rPr>
              <w:t>URL</w:t>
            </w:r>
            <w:r w:rsidRPr="00E93DA0">
              <w:rPr>
                <w:sz w:val="20"/>
                <w:szCs w:val="20"/>
              </w:rPr>
              <w:t xml:space="preserve">: </w:t>
            </w:r>
            <w:r w:rsidRPr="00D05D6B">
              <w:rPr>
                <w:sz w:val="20"/>
                <w:szCs w:val="20"/>
              </w:rPr>
              <w:t>https://www.lci-envi.com/</w:t>
            </w:r>
          </w:p>
        </w:tc>
        <w:tc>
          <w:tcPr>
            <w:tcW w:w="425" w:type="dxa"/>
            <w:vAlign w:val="center"/>
          </w:tcPr>
          <w:p w14:paraId="548D6A98" w14:textId="77777777" w:rsidR="0027111D" w:rsidRPr="00B571AF" w:rsidRDefault="0027111D" w:rsidP="00A87CFE">
            <w:pPr>
              <w:spacing w:line="240" w:lineRule="exact"/>
              <w:ind w:firstLineChars="0" w:firstLine="0"/>
              <w:rPr>
                <w:sz w:val="20"/>
                <w:szCs w:val="20"/>
              </w:rPr>
            </w:pPr>
          </w:p>
        </w:tc>
        <w:tc>
          <w:tcPr>
            <w:tcW w:w="426" w:type="dxa"/>
            <w:vAlign w:val="center"/>
          </w:tcPr>
          <w:p w14:paraId="503F3809"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21" w:type="dxa"/>
            <w:vAlign w:val="center"/>
          </w:tcPr>
          <w:p w14:paraId="2455A3E9"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29" w:type="dxa"/>
            <w:vAlign w:val="center"/>
          </w:tcPr>
          <w:p w14:paraId="047DF80A" w14:textId="77777777" w:rsidR="0027111D" w:rsidRPr="00B571AF" w:rsidRDefault="0027111D" w:rsidP="00A87CFE">
            <w:pPr>
              <w:spacing w:line="240" w:lineRule="exact"/>
              <w:ind w:firstLineChars="0" w:firstLine="0"/>
              <w:rPr>
                <w:sz w:val="20"/>
                <w:szCs w:val="20"/>
              </w:rPr>
            </w:pPr>
          </w:p>
        </w:tc>
        <w:tc>
          <w:tcPr>
            <w:tcW w:w="418" w:type="dxa"/>
            <w:vAlign w:val="center"/>
          </w:tcPr>
          <w:p w14:paraId="6FA15BAA" w14:textId="77777777" w:rsidR="0027111D" w:rsidRPr="00B571AF" w:rsidRDefault="0027111D" w:rsidP="00A87CFE">
            <w:pPr>
              <w:spacing w:line="240" w:lineRule="exact"/>
              <w:ind w:firstLineChars="0" w:firstLine="0"/>
              <w:rPr>
                <w:sz w:val="20"/>
                <w:szCs w:val="20"/>
              </w:rPr>
            </w:pPr>
          </w:p>
        </w:tc>
      </w:tr>
      <w:tr w:rsidR="0027111D" w14:paraId="36464211" w14:textId="77777777" w:rsidTr="00A87CFE">
        <w:trPr>
          <w:jc w:val="center"/>
        </w:trPr>
        <w:tc>
          <w:tcPr>
            <w:tcW w:w="2972" w:type="dxa"/>
          </w:tcPr>
          <w:p w14:paraId="58999BC5" w14:textId="77777777" w:rsidR="0027111D" w:rsidRPr="00EC3DB5" w:rsidRDefault="0027111D" w:rsidP="00A87CFE">
            <w:pPr>
              <w:spacing w:line="240" w:lineRule="exact"/>
              <w:ind w:firstLineChars="0" w:firstLine="0"/>
              <w:rPr>
                <w:b/>
                <w:sz w:val="20"/>
                <w:szCs w:val="20"/>
              </w:rPr>
            </w:pPr>
            <w:r w:rsidRPr="00EC3DB5">
              <w:rPr>
                <w:b/>
                <w:sz w:val="20"/>
                <w:szCs w:val="20"/>
              </w:rPr>
              <w:t>Apercu Consultants Inc.</w:t>
            </w:r>
          </w:p>
        </w:tc>
        <w:tc>
          <w:tcPr>
            <w:tcW w:w="3969" w:type="dxa"/>
          </w:tcPr>
          <w:p w14:paraId="17F9AFD5" w14:textId="77777777" w:rsidR="0027111D" w:rsidRPr="00EC3DB5" w:rsidRDefault="0027111D" w:rsidP="00A87CFE">
            <w:pPr>
              <w:spacing w:line="240" w:lineRule="exact"/>
              <w:ind w:firstLineChars="0" w:firstLine="0"/>
              <w:rPr>
                <w:sz w:val="20"/>
                <w:szCs w:val="20"/>
              </w:rPr>
            </w:pPr>
            <w:r>
              <w:rPr>
                <w:rFonts w:hint="eastAsia"/>
                <w:sz w:val="20"/>
                <w:szCs w:val="20"/>
              </w:rPr>
              <w:t>Address</w:t>
            </w:r>
            <w:r>
              <w:rPr>
                <w:sz w:val="20"/>
                <w:szCs w:val="20"/>
              </w:rPr>
              <w:t xml:space="preserve">: </w:t>
            </w:r>
            <w:r w:rsidRPr="00EC3DB5">
              <w:rPr>
                <w:sz w:val="20"/>
                <w:szCs w:val="20"/>
              </w:rPr>
              <w:t>Unit 307, Philippine Social Science Center</w:t>
            </w:r>
            <w:r>
              <w:rPr>
                <w:sz w:val="20"/>
                <w:szCs w:val="20"/>
              </w:rPr>
              <w:t xml:space="preserve">, </w:t>
            </w:r>
            <w:r w:rsidRPr="00EC3DB5">
              <w:rPr>
                <w:sz w:val="20"/>
                <w:szCs w:val="20"/>
              </w:rPr>
              <w:t>Commonwealth Avenue, Diliman, Quezon City</w:t>
            </w:r>
            <w:r>
              <w:rPr>
                <w:sz w:val="20"/>
                <w:szCs w:val="20"/>
              </w:rPr>
              <w:t>,</w:t>
            </w:r>
            <w:r w:rsidRPr="00D05D6B">
              <w:rPr>
                <w:sz w:val="20"/>
                <w:szCs w:val="20"/>
              </w:rPr>
              <w:t xml:space="preserve"> </w:t>
            </w:r>
            <w:r w:rsidRPr="00EC3DB5">
              <w:rPr>
                <w:sz w:val="20"/>
                <w:szCs w:val="20"/>
              </w:rPr>
              <w:t>1101 Metro Manila</w:t>
            </w:r>
            <w:r>
              <w:rPr>
                <w:sz w:val="20"/>
                <w:szCs w:val="20"/>
              </w:rPr>
              <w:t>.</w:t>
            </w:r>
            <w:r w:rsidRPr="00EC3DB5">
              <w:rPr>
                <w:sz w:val="20"/>
                <w:szCs w:val="20"/>
              </w:rPr>
              <w:t xml:space="preserve"> </w:t>
            </w:r>
            <w:r w:rsidRPr="00D05D6B">
              <w:rPr>
                <w:sz w:val="20"/>
                <w:szCs w:val="20"/>
              </w:rPr>
              <w:t>Philippines</w:t>
            </w:r>
          </w:p>
          <w:p w14:paraId="60DB3AFF" w14:textId="77777777" w:rsidR="0027111D" w:rsidRDefault="0027111D" w:rsidP="00A87CFE">
            <w:pPr>
              <w:spacing w:line="240" w:lineRule="exact"/>
              <w:ind w:firstLineChars="0" w:firstLine="0"/>
              <w:rPr>
                <w:sz w:val="20"/>
                <w:szCs w:val="20"/>
              </w:rPr>
            </w:pPr>
            <w:r w:rsidRPr="00EC3DB5">
              <w:rPr>
                <w:sz w:val="20"/>
                <w:szCs w:val="20"/>
              </w:rPr>
              <w:t>Tel</w:t>
            </w:r>
            <w:r>
              <w:rPr>
                <w:sz w:val="20"/>
                <w:szCs w:val="20"/>
              </w:rPr>
              <w:t>:</w:t>
            </w:r>
            <w:r w:rsidRPr="00EC3DB5">
              <w:rPr>
                <w:sz w:val="20"/>
                <w:szCs w:val="20"/>
              </w:rPr>
              <w:t xml:space="preserve"> </w:t>
            </w:r>
            <w:r>
              <w:rPr>
                <w:sz w:val="20"/>
                <w:szCs w:val="20"/>
              </w:rPr>
              <w:t>+</w:t>
            </w:r>
            <w:r w:rsidRPr="00EC3DB5">
              <w:rPr>
                <w:sz w:val="20"/>
                <w:szCs w:val="20"/>
              </w:rPr>
              <w:t>63</w:t>
            </w:r>
            <w:r>
              <w:rPr>
                <w:sz w:val="20"/>
                <w:szCs w:val="20"/>
              </w:rPr>
              <w:t>-2-</w:t>
            </w:r>
            <w:r w:rsidRPr="00EC3DB5">
              <w:rPr>
                <w:sz w:val="20"/>
                <w:szCs w:val="20"/>
              </w:rPr>
              <w:t>929-2778</w:t>
            </w:r>
          </w:p>
          <w:p w14:paraId="55732074" w14:textId="77777777" w:rsidR="0027111D" w:rsidRPr="00B571AF" w:rsidRDefault="0027111D" w:rsidP="00A87CFE">
            <w:pPr>
              <w:spacing w:line="240" w:lineRule="exact"/>
              <w:ind w:firstLineChars="0" w:firstLine="0"/>
              <w:rPr>
                <w:sz w:val="20"/>
                <w:szCs w:val="20"/>
              </w:rPr>
            </w:pPr>
            <w:r w:rsidRPr="00E93DA0">
              <w:rPr>
                <w:sz w:val="20"/>
                <w:szCs w:val="20"/>
              </w:rPr>
              <w:t>Email:</w:t>
            </w:r>
            <w:r>
              <w:rPr>
                <w:sz w:val="20"/>
                <w:szCs w:val="20"/>
              </w:rPr>
              <w:t xml:space="preserve"> </w:t>
            </w:r>
            <w:r w:rsidRPr="00EC3DB5">
              <w:rPr>
                <w:sz w:val="20"/>
                <w:szCs w:val="20"/>
              </w:rPr>
              <w:t>inquiry@apercu.biz.ph</w:t>
            </w:r>
          </w:p>
        </w:tc>
        <w:tc>
          <w:tcPr>
            <w:tcW w:w="425" w:type="dxa"/>
            <w:vAlign w:val="center"/>
          </w:tcPr>
          <w:p w14:paraId="3CB0D77C" w14:textId="77777777" w:rsidR="0027111D" w:rsidRPr="00B571AF" w:rsidRDefault="0027111D" w:rsidP="00A87CFE">
            <w:pPr>
              <w:spacing w:line="240" w:lineRule="exact"/>
              <w:ind w:firstLineChars="0" w:firstLine="0"/>
              <w:rPr>
                <w:sz w:val="20"/>
                <w:szCs w:val="20"/>
              </w:rPr>
            </w:pPr>
          </w:p>
        </w:tc>
        <w:tc>
          <w:tcPr>
            <w:tcW w:w="426" w:type="dxa"/>
            <w:vAlign w:val="center"/>
          </w:tcPr>
          <w:p w14:paraId="6747859D"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21" w:type="dxa"/>
            <w:vAlign w:val="center"/>
          </w:tcPr>
          <w:p w14:paraId="3DDDC282" w14:textId="77777777" w:rsidR="0027111D" w:rsidRPr="00B571AF" w:rsidRDefault="0027111D" w:rsidP="00A87CFE">
            <w:pPr>
              <w:spacing w:line="240" w:lineRule="exact"/>
              <w:ind w:firstLineChars="0" w:firstLine="0"/>
              <w:rPr>
                <w:sz w:val="20"/>
                <w:szCs w:val="20"/>
              </w:rPr>
            </w:pPr>
            <w:r>
              <w:rPr>
                <w:rFonts w:hint="eastAsia"/>
                <w:sz w:val="20"/>
                <w:szCs w:val="20"/>
              </w:rPr>
              <w:t>〇</w:t>
            </w:r>
          </w:p>
        </w:tc>
        <w:tc>
          <w:tcPr>
            <w:tcW w:w="429" w:type="dxa"/>
            <w:vAlign w:val="center"/>
          </w:tcPr>
          <w:p w14:paraId="7F7BD355" w14:textId="77777777" w:rsidR="0027111D" w:rsidRPr="00B571AF" w:rsidRDefault="0027111D" w:rsidP="00A87CFE">
            <w:pPr>
              <w:spacing w:line="240" w:lineRule="exact"/>
              <w:ind w:firstLineChars="0" w:firstLine="0"/>
              <w:rPr>
                <w:sz w:val="20"/>
                <w:szCs w:val="20"/>
              </w:rPr>
            </w:pPr>
          </w:p>
        </w:tc>
        <w:tc>
          <w:tcPr>
            <w:tcW w:w="418" w:type="dxa"/>
            <w:vAlign w:val="center"/>
          </w:tcPr>
          <w:p w14:paraId="4C67697A" w14:textId="77777777" w:rsidR="0027111D" w:rsidRPr="00B571AF" w:rsidRDefault="0027111D" w:rsidP="00A87CFE">
            <w:pPr>
              <w:spacing w:line="240" w:lineRule="exact"/>
              <w:ind w:firstLineChars="0" w:firstLine="0"/>
              <w:rPr>
                <w:sz w:val="20"/>
                <w:szCs w:val="20"/>
              </w:rPr>
            </w:pPr>
          </w:p>
        </w:tc>
      </w:tr>
      <w:tr w:rsidR="0027111D" w14:paraId="416A1FE7" w14:textId="77777777" w:rsidTr="00A87CFE">
        <w:trPr>
          <w:jc w:val="center"/>
        </w:trPr>
        <w:tc>
          <w:tcPr>
            <w:tcW w:w="2972" w:type="dxa"/>
          </w:tcPr>
          <w:p w14:paraId="40614A5C" w14:textId="77777777" w:rsidR="0027111D" w:rsidRDefault="0027111D" w:rsidP="00A87CFE">
            <w:pPr>
              <w:spacing w:line="240" w:lineRule="exact"/>
              <w:ind w:firstLineChars="0" w:firstLine="0"/>
              <w:rPr>
                <w:b/>
                <w:sz w:val="20"/>
                <w:szCs w:val="20"/>
              </w:rPr>
            </w:pPr>
            <w:r>
              <w:rPr>
                <w:rFonts w:hint="eastAsia"/>
                <w:b/>
                <w:sz w:val="20"/>
                <w:szCs w:val="20"/>
              </w:rPr>
              <w:t>G</w:t>
            </w:r>
            <w:r>
              <w:rPr>
                <w:b/>
                <w:sz w:val="20"/>
                <w:szCs w:val="20"/>
              </w:rPr>
              <w:t>AIA SOUTH INC.</w:t>
            </w:r>
          </w:p>
          <w:p w14:paraId="6F6E907F" w14:textId="77777777" w:rsidR="0027111D" w:rsidRPr="00EC3DB5" w:rsidRDefault="0027111D" w:rsidP="00A87CFE">
            <w:pPr>
              <w:spacing w:line="240" w:lineRule="exact"/>
              <w:ind w:firstLineChars="0" w:firstLine="0"/>
              <w:rPr>
                <w:b/>
                <w:sz w:val="20"/>
                <w:szCs w:val="20"/>
              </w:rPr>
            </w:pPr>
            <w:r>
              <w:rPr>
                <w:b/>
                <w:sz w:val="20"/>
                <w:szCs w:val="20"/>
              </w:rPr>
              <w:t>Environmental Consultants</w:t>
            </w:r>
          </w:p>
        </w:tc>
        <w:tc>
          <w:tcPr>
            <w:tcW w:w="3969" w:type="dxa"/>
          </w:tcPr>
          <w:p w14:paraId="7FAA599C" w14:textId="77777777" w:rsidR="0027111D" w:rsidRDefault="0027111D" w:rsidP="00A87CFE">
            <w:pPr>
              <w:spacing w:line="240" w:lineRule="exact"/>
              <w:ind w:firstLineChars="0" w:firstLine="0"/>
              <w:rPr>
                <w:sz w:val="20"/>
                <w:szCs w:val="20"/>
              </w:rPr>
            </w:pPr>
            <w:r>
              <w:rPr>
                <w:rFonts w:hint="eastAsia"/>
                <w:sz w:val="20"/>
                <w:szCs w:val="20"/>
              </w:rPr>
              <w:t>Address</w:t>
            </w:r>
            <w:r>
              <w:rPr>
                <w:sz w:val="20"/>
                <w:szCs w:val="20"/>
              </w:rPr>
              <w:t xml:space="preserve">: </w:t>
            </w:r>
            <w:r w:rsidRPr="00BB75E3">
              <w:rPr>
                <w:sz w:val="20"/>
                <w:szCs w:val="20"/>
              </w:rPr>
              <w:t xml:space="preserve">7F </w:t>
            </w:r>
            <w:proofErr w:type="spellStart"/>
            <w:r w:rsidRPr="00BB75E3">
              <w:rPr>
                <w:sz w:val="20"/>
                <w:szCs w:val="20"/>
              </w:rPr>
              <w:t>Montepino</w:t>
            </w:r>
            <w:proofErr w:type="spellEnd"/>
            <w:r w:rsidRPr="00BB75E3">
              <w:rPr>
                <w:sz w:val="20"/>
                <w:szCs w:val="20"/>
              </w:rPr>
              <w:t xml:space="preserve"> Building, Adelantado cor. </w:t>
            </w:r>
            <w:proofErr w:type="spellStart"/>
            <w:r w:rsidRPr="00BB75E3">
              <w:rPr>
                <w:sz w:val="20"/>
                <w:szCs w:val="20"/>
              </w:rPr>
              <w:t>Gamboa</w:t>
            </w:r>
            <w:proofErr w:type="spellEnd"/>
            <w:r w:rsidRPr="00BB75E3">
              <w:rPr>
                <w:sz w:val="20"/>
                <w:szCs w:val="20"/>
              </w:rPr>
              <w:t xml:space="preserve"> Streets Legaspi Village, Makati City, Philippines</w:t>
            </w:r>
          </w:p>
          <w:p w14:paraId="453CB114" w14:textId="77777777" w:rsidR="0027111D" w:rsidRDefault="0027111D" w:rsidP="00A87CFE">
            <w:pPr>
              <w:spacing w:line="240" w:lineRule="exact"/>
              <w:ind w:firstLineChars="0" w:firstLine="0"/>
              <w:rPr>
                <w:sz w:val="20"/>
                <w:szCs w:val="20"/>
              </w:rPr>
            </w:pPr>
            <w:r w:rsidRPr="00EC3DB5">
              <w:rPr>
                <w:sz w:val="20"/>
                <w:szCs w:val="20"/>
              </w:rPr>
              <w:t>Tel</w:t>
            </w:r>
            <w:r>
              <w:rPr>
                <w:sz w:val="20"/>
                <w:szCs w:val="20"/>
              </w:rPr>
              <w:t>:</w:t>
            </w:r>
            <w:r w:rsidRPr="00EC3DB5">
              <w:rPr>
                <w:sz w:val="20"/>
                <w:szCs w:val="20"/>
              </w:rPr>
              <w:t xml:space="preserve"> </w:t>
            </w:r>
            <w:r>
              <w:rPr>
                <w:sz w:val="20"/>
                <w:szCs w:val="20"/>
              </w:rPr>
              <w:t>+</w:t>
            </w:r>
            <w:r w:rsidRPr="00EC3DB5">
              <w:rPr>
                <w:sz w:val="20"/>
                <w:szCs w:val="20"/>
              </w:rPr>
              <w:t>63</w:t>
            </w:r>
            <w:r>
              <w:rPr>
                <w:sz w:val="20"/>
                <w:szCs w:val="20"/>
              </w:rPr>
              <w:t>-2-</w:t>
            </w:r>
            <w:r>
              <w:rPr>
                <w:rFonts w:hint="eastAsia"/>
                <w:sz w:val="20"/>
                <w:szCs w:val="20"/>
              </w:rPr>
              <w:t>89</w:t>
            </w:r>
            <w:r>
              <w:rPr>
                <w:sz w:val="20"/>
                <w:szCs w:val="20"/>
              </w:rPr>
              <w:t>3</w:t>
            </w:r>
            <w:r w:rsidRPr="00EC3DB5">
              <w:rPr>
                <w:sz w:val="20"/>
                <w:szCs w:val="20"/>
              </w:rPr>
              <w:t>-</w:t>
            </w:r>
            <w:r>
              <w:rPr>
                <w:sz w:val="20"/>
                <w:szCs w:val="20"/>
              </w:rPr>
              <w:t>5661</w:t>
            </w:r>
          </w:p>
          <w:p w14:paraId="44622C66" w14:textId="48E4B29D" w:rsidR="0027111D" w:rsidRDefault="0027111D" w:rsidP="00A87CFE">
            <w:pPr>
              <w:spacing w:line="240" w:lineRule="exact"/>
              <w:ind w:firstLineChars="0" w:firstLine="0"/>
              <w:rPr>
                <w:sz w:val="20"/>
                <w:szCs w:val="20"/>
              </w:rPr>
            </w:pPr>
            <w:r w:rsidRPr="00E93DA0">
              <w:rPr>
                <w:sz w:val="20"/>
                <w:szCs w:val="20"/>
              </w:rPr>
              <w:t>Email:</w:t>
            </w:r>
            <w:r>
              <w:rPr>
                <w:sz w:val="20"/>
                <w:szCs w:val="20"/>
              </w:rPr>
              <w:t xml:space="preserve"> </w:t>
            </w:r>
            <w:r w:rsidRPr="005019DE">
              <w:rPr>
                <w:sz w:val="20"/>
                <w:szCs w:val="20"/>
              </w:rPr>
              <w:t>ask@gaiasouthinc.com</w:t>
            </w:r>
          </w:p>
          <w:p w14:paraId="054E209F" w14:textId="77777777" w:rsidR="0027111D" w:rsidRDefault="0027111D" w:rsidP="00A87CFE">
            <w:pPr>
              <w:spacing w:line="240" w:lineRule="exact"/>
              <w:ind w:firstLineChars="0" w:firstLine="0"/>
              <w:rPr>
                <w:sz w:val="20"/>
                <w:szCs w:val="20"/>
              </w:rPr>
            </w:pPr>
            <w:r>
              <w:rPr>
                <w:sz w:val="20"/>
                <w:szCs w:val="20"/>
              </w:rPr>
              <w:t>URL</w:t>
            </w:r>
            <w:r w:rsidRPr="00E93DA0">
              <w:rPr>
                <w:sz w:val="20"/>
                <w:szCs w:val="20"/>
              </w:rPr>
              <w:t xml:space="preserve">: </w:t>
            </w:r>
            <w:r w:rsidRPr="001A2C57">
              <w:rPr>
                <w:sz w:val="20"/>
                <w:szCs w:val="20"/>
              </w:rPr>
              <w:t>https://gaiasouthinc.com/</w:t>
            </w:r>
          </w:p>
        </w:tc>
        <w:tc>
          <w:tcPr>
            <w:tcW w:w="425" w:type="dxa"/>
            <w:vAlign w:val="center"/>
          </w:tcPr>
          <w:p w14:paraId="214625E4" w14:textId="77777777" w:rsidR="0027111D" w:rsidRPr="00B571AF" w:rsidRDefault="0027111D" w:rsidP="00A87CFE">
            <w:pPr>
              <w:spacing w:line="240" w:lineRule="exact"/>
              <w:ind w:firstLineChars="0" w:firstLine="0"/>
              <w:rPr>
                <w:sz w:val="20"/>
                <w:szCs w:val="20"/>
              </w:rPr>
            </w:pPr>
          </w:p>
        </w:tc>
        <w:tc>
          <w:tcPr>
            <w:tcW w:w="426" w:type="dxa"/>
            <w:vAlign w:val="center"/>
          </w:tcPr>
          <w:p w14:paraId="1B28632A" w14:textId="77777777" w:rsidR="0027111D" w:rsidRDefault="0027111D" w:rsidP="00A87CFE">
            <w:pPr>
              <w:spacing w:line="240" w:lineRule="exact"/>
              <w:ind w:firstLineChars="0" w:firstLine="0"/>
              <w:rPr>
                <w:sz w:val="20"/>
                <w:szCs w:val="20"/>
              </w:rPr>
            </w:pPr>
            <w:r>
              <w:rPr>
                <w:rFonts w:hint="eastAsia"/>
                <w:sz w:val="20"/>
                <w:szCs w:val="20"/>
              </w:rPr>
              <w:t>〇</w:t>
            </w:r>
          </w:p>
        </w:tc>
        <w:tc>
          <w:tcPr>
            <w:tcW w:w="421" w:type="dxa"/>
            <w:vAlign w:val="center"/>
          </w:tcPr>
          <w:p w14:paraId="7770F2BC" w14:textId="77777777" w:rsidR="0027111D" w:rsidRDefault="0027111D" w:rsidP="00A87CFE">
            <w:pPr>
              <w:spacing w:line="240" w:lineRule="exact"/>
              <w:ind w:firstLineChars="0" w:firstLine="0"/>
              <w:rPr>
                <w:sz w:val="20"/>
                <w:szCs w:val="20"/>
              </w:rPr>
            </w:pPr>
            <w:r>
              <w:rPr>
                <w:rFonts w:hint="eastAsia"/>
                <w:sz w:val="20"/>
                <w:szCs w:val="20"/>
              </w:rPr>
              <w:t>〇</w:t>
            </w:r>
          </w:p>
        </w:tc>
        <w:tc>
          <w:tcPr>
            <w:tcW w:w="429" w:type="dxa"/>
            <w:vAlign w:val="center"/>
          </w:tcPr>
          <w:p w14:paraId="431D0424" w14:textId="77777777" w:rsidR="0027111D" w:rsidRPr="00B571AF" w:rsidRDefault="0027111D" w:rsidP="00A87CFE">
            <w:pPr>
              <w:spacing w:line="240" w:lineRule="exact"/>
              <w:ind w:firstLineChars="0" w:firstLine="0"/>
              <w:rPr>
                <w:sz w:val="20"/>
                <w:szCs w:val="20"/>
              </w:rPr>
            </w:pPr>
          </w:p>
        </w:tc>
        <w:tc>
          <w:tcPr>
            <w:tcW w:w="418" w:type="dxa"/>
            <w:vAlign w:val="center"/>
          </w:tcPr>
          <w:p w14:paraId="4B34BE02" w14:textId="77777777" w:rsidR="0027111D" w:rsidRPr="00B571AF" w:rsidRDefault="0027111D" w:rsidP="00A87CFE">
            <w:pPr>
              <w:spacing w:line="240" w:lineRule="exact"/>
              <w:ind w:firstLineChars="0" w:firstLine="0"/>
              <w:rPr>
                <w:sz w:val="20"/>
                <w:szCs w:val="20"/>
              </w:rPr>
            </w:pPr>
          </w:p>
        </w:tc>
      </w:tr>
    </w:tbl>
    <w:p w14:paraId="2EB57043" w14:textId="304ADBF6" w:rsidR="0042104A" w:rsidRDefault="00DF4740" w:rsidP="00DF4740">
      <w:pPr>
        <w:ind w:firstLineChars="0" w:firstLine="0"/>
      </w:pPr>
      <w:r w:rsidRPr="004027C5">
        <w:rPr>
          <w:rFonts w:ascii="ＭＳ Ｐゴシック" w:eastAsia="ＭＳ Ｐゴシック" w:hAnsi="ＭＳ Ｐゴシック" w:cs="Times New Roman" w:hint="eastAsia"/>
          <w:sz w:val="16"/>
          <w:szCs w:val="16"/>
        </w:rPr>
        <w:t>出典：共同企業体</w:t>
      </w:r>
      <w:r>
        <w:rPr>
          <w:rFonts w:ascii="ＭＳ Ｐゴシック" w:eastAsia="ＭＳ Ｐゴシック" w:hAnsi="ＭＳ Ｐゴシック" w:cs="Times New Roman" w:hint="eastAsia"/>
          <w:sz w:val="16"/>
          <w:szCs w:val="16"/>
        </w:rPr>
        <w:t>作成</w:t>
      </w:r>
    </w:p>
    <w:p w14:paraId="15EC69C3" w14:textId="77777777" w:rsidR="005D5D76" w:rsidRPr="005D5D76" w:rsidRDefault="005D5D76" w:rsidP="005D5D76">
      <w:pPr>
        <w:ind w:firstLine="198"/>
      </w:pPr>
    </w:p>
    <w:sectPr w:rsidR="005D5D76" w:rsidRPr="005D5D76" w:rsidSect="00144EDC">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1134" w:footer="680" w:gutter="0"/>
      <w:pgNumType w:start="31"/>
      <w:cols w:space="425"/>
      <w:docGrid w:type="linesAndChars" w:linePitch="390" w:charSpace="-25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CF8F8" w14:textId="77777777" w:rsidR="00E534F9" w:rsidRDefault="00E534F9" w:rsidP="00CF38C3">
      <w:pPr>
        <w:ind w:firstLine="210"/>
      </w:pPr>
      <w:r>
        <w:separator/>
      </w:r>
    </w:p>
    <w:p w14:paraId="26A7F57F" w14:textId="77777777" w:rsidR="00E534F9" w:rsidRDefault="00E534F9" w:rsidP="00CF38C3">
      <w:pPr>
        <w:ind w:firstLine="210"/>
      </w:pPr>
    </w:p>
  </w:endnote>
  <w:endnote w:type="continuationSeparator" w:id="0">
    <w:p w14:paraId="53A8D39E" w14:textId="77777777" w:rsidR="00E534F9" w:rsidRDefault="00E534F9" w:rsidP="00CF38C3">
      <w:pPr>
        <w:ind w:firstLine="210"/>
      </w:pPr>
      <w:r>
        <w:continuationSeparator/>
      </w:r>
    </w:p>
    <w:p w14:paraId="0ECB3F8D" w14:textId="77777777" w:rsidR="00E534F9" w:rsidRDefault="00E534F9" w:rsidP="00CF38C3">
      <w:pPr>
        <w:ind w:firstLine="21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C0F47" w14:textId="77777777" w:rsidR="00E534F9" w:rsidRDefault="00E534F9">
    <w:pPr>
      <w:pStyle w:val="a5"/>
      <w:ind w:firstLine="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4E832" w14:textId="77777777" w:rsidR="00E534F9" w:rsidRPr="00C33451" w:rsidRDefault="00E534F9" w:rsidP="00C33451">
    <w:pPr>
      <w:pStyle w:val="a5"/>
      <w:ind w:firstLine="210"/>
    </w:pPr>
    <w:r w:rsidRPr="00C33451">
      <w:rPr>
        <w:rFonts w:hint="eastAsia"/>
      </w:rPr>
      <mc:AlternateContent>
        <mc:Choice Requires="wps">
          <w:drawing>
            <wp:anchor distT="0" distB="0" distL="114300" distR="114300" simplePos="0" relativeHeight="251661312" behindDoc="0" locked="0" layoutInCell="1" allowOverlap="1" wp14:anchorId="2533829A" wp14:editId="44260A7D">
              <wp:simplePos x="0" y="0"/>
              <wp:positionH relativeFrom="margin">
                <wp:align>right</wp:align>
              </wp:positionH>
              <wp:positionV relativeFrom="paragraph">
                <wp:posOffset>-298450</wp:posOffset>
              </wp:positionV>
              <wp:extent cx="575310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A13B6" id="直線コネクタ 2" o:spid="_x0000_s1026" style="position:absolute;left:0;text-align:left;z-index:251661312;visibility:visible;mso-wrap-style:square;mso-wrap-distance-left:9pt;mso-wrap-distance-top:0;mso-wrap-distance-right:9pt;mso-wrap-distance-bottom:0;mso-position-horizontal:right;mso-position-horizontal-relative:margin;mso-position-vertical:absolute;mso-position-vertical-relative:text" from="401.8pt,-23.5pt" to="854.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" strokecolor="#0070c0" strokeweight="1pt">
              <v:stroke joinstyle="miter"/>
              <w10:wrap anchorx="margin"/>
            </v:line>
          </w:pict>
        </mc:Fallback>
      </mc:AlternateContent>
    </w:r>
    <w:r w:rsidRPr="00C33451">
      <w:t>2-</w:t>
    </w:r>
    <w:r w:rsidRPr="00C33451">
      <w:fldChar w:fldCharType="begin"/>
    </w:r>
    <w:r w:rsidRPr="00C33451">
      <w:instrText xml:space="preserve"> PAGE   \* MERGEFORMAT 212</w:instrText>
    </w:r>
    <w:r w:rsidRPr="00C33451">
      <w:fldChar w:fldCharType="separate"/>
    </w:r>
    <w:r w:rsidRPr="00C33451">
      <w:t>1</w:t>
    </w:r>
    <w:r w:rsidRPr="00C33451">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50998" w14:textId="77777777" w:rsidR="00E534F9" w:rsidRDefault="00E534F9">
    <w:pPr>
      <w:pStyle w:val="a5"/>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0C563" w14:textId="77777777" w:rsidR="00E534F9" w:rsidRDefault="00E534F9" w:rsidP="00CF38C3">
      <w:pPr>
        <w:ind w:firstLine="210"/>
      </w:pPr>
      <w:r>
        <w:separator/>
      </w:r>
    </w:p>
  </w:footnote>
  <w:footnote w:type="continuationSeparator" w:id="0">
    <w:p w14:paraId="39A4DCDA" w14:textId="77777777" w:rsidR="00E534F9" w:rsidRDefault="00E534F9" w:rsidP="00CF38C3">
      <w:pPr>
        <w:ind w:firstLine="210"/>
      </w:pPr>
      <w:r>
        <w:continuationSeparator/>
      </w:r>
    </w:p>
    <w:p w14:paraId="04B96400" w14:textId="77777777" w:rsidR="00E534F9" w:rsidRDefault="00E534F9" w:rsidP="00CF38C3">
      <w:pPr>
        <w:ind w:firstLine="21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301CF" w14:textId="77777777" w:rsidR="00E534F9" w:rsidRDefault="00E534F9">
    <w:pPr>
      <w:pStyle w:val="a3"/>
      <w:ind w:firstLine="18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862BC" w14:textId="33CDE9D7" w:rsidR="00E534F9" w:rsidRPr="00C33451" w:rsidRDefault="00E534F9" w:rsidP="00D3271D">
    <w:pPr>
      <w:pStyle w:val="a3"/>
      <w:tabs>
        <w:tab w:val="clear" w:pos="4252"/>
        <w:tab w:val="clear" w:pos="8789"/>
        <w:tab w:val="right" w:pos="9030"/>
      </w:tabs>
      <w:ind w:firstLineChars="0" w:firstLine="0"/>
    </w:pPr>
    <w:r w:rsidRPr="00C33451">
      <w:rPr>
        <w:rFonts w:hint="eastAsia"/>
        <w:noProof/>
      </w:rPr>
      <mc:AlternateContent>
        <mc:Choice Requires="wps">
          <w:drawing>
            <wp:anchor distT="0" distB="0" distL="114300" distR="114300" simplePos="0" relativeHeight="251659264" behindDoc="0" locked="0" layoutInCell="1" allowOverlap="1" wp14:anchorId="1D8733EB" wp14:editId="66DF725F">
              <wp:simplePos x="0" y="0"/>
              <wp:positionH relativeFrom="margin">
                <wp:align>left</wp:align>
              </wp:positionH>
              <wp:positionV relativeFrom="paragraph">
                <wp:posOffset>176530</wp:posOffset>
              </wp:positionV>
              <wp:extent cx="575310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C9B889" id="直線コネクタ 1" o:spid="_x0000_s1026" style="position:absolute;left:0;text-align:lef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9pt" to="45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" strokecolor="#0070c0" strokeweight="1pt">
              <v:stroke joinstyle="miter"/>
              <w10:wrap anchorx="margin"/>
            </v:line>
          </w:pict>
        </mc:Fallback>
      </mc:AlternateContent>
    </w:r>
    <w:r>
      <w:rPr>
        <w:rFonts w:hint="eastAsia"/>
        <w:noProof/>
      </w:rPr>
      <w:t>フィリピン</w:t>
    </w:r>
    <w:r w:rsidRPr="00491EA0">
      <w:rPr>
        <w:rFonts w:hint="eastAsia"/>
      </w:rPr>
      <w:t>国</w:t>
    </w:r>
    <w:r>
      <w:rPr>
        <w:rFonts w:hint="eastAsia"/>
      </w:rPr>
      <w:t>ダルトンパス東代替道路</w:t>
    </w:r>
    <w:r w:rsidRPr="00491EA0">
      <w:rPr>
        <w:rFonts w:hint="eastAsia"/>
      </w:rPr>
      <w:t>建設事業</w:t>
    </w:r>
    <w:r>
      <w:rPr>
        <w:rFonts w:hint="eastAsia"/>
      </w:rPr>
      <w:t>協力</w:t>
    </w:r>
    <w:r w:rsidRPr="00491EA0">
      <w:rPr>
        <w:rFonts w:hint="eastAsia"/>
      </w:rPr>
      <w:t>準備調</w:t>
    </w:r>
    <w:r w:rsidRPr="00491EA0">
      <w:t>査</w:t>
    </w:r>
    <w:r w:rsidRPr="00C33451">
      <w:tab/>
    </w:r>
    <w:r w:rsidRPr="00C33451">
      <w:rPr>
        <w:rFonts w:hint="eastAsia"/>
      </w:rPr>
      <w:t xml:space="preserve">2 </w:t>
    </w:r>
    <w:r w:rsidRPr="00C33451">
      <w:rPr>
        <w:rFonts w:hint="eastAsia"/>
      </w:rPr>
      <w:t>業務の実施方針等</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D175" w14:textId="77777777" w:rsidR="00E534F9" w:rsidRDefault="00E534F9">
    <w:pPr>
      <w:pStyle w:val="a3"/>
      <w:ind w:firstLine="18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D9C3874"/>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68BEBA1E"/>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AA7E3BCC"/>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312EFB4E"/>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76BEF468"/>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AFF0FBC6"/>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7382ADE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6A3845CE"/>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040ECC82"/>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49B86A10"/>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03062FE"/>
    <w:multiLevelType w:val="multilevel"/>
    <w:tmpl w:val="3A7C2E78"/>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11" w15:restartNumberingAfterBreak="0">
    <w:nsid w:val="0DFC2CAE"/>
    <w:multiLevelType w:val="hybridMultilevel"/>
    <w:tmpl w:val="6F3E2AE4"/>
    <w:lvl w:ilvl="0" w:tplc="452AC670">
      <w:start w:val="1"/>
      <w:numFmt w:val="decimalFullWidth"/>
      <w:lvlText w:val="（%1）"/>
      <w:lvlJc w:val="left"/>
      <w:pPr>
        <w:ind w:left="558" w:hanging="360"/>
      </w:pPr>
      <w:rPr>
        <w:rFonts w:hint="default"/>
      </w:rPr>
    </w:lvl>
    <w:lvl w:ilvl="1" w:tplc="04090017" w:tentative="1">
      <w:start w:val="1"/>
      <w:numFmt w:val="aiueoFullWidth"/>
      <w:lvlText w:val="(%2)"/>
      <w:lvlJc w:val="left"/>
      <w:pPr>
        <w:ind w:left="1038" w:hanging="420"/>
      </w:pPr>
    </w:lvl>
    <w:lvl w:ilvl="2" w:tplc="04090011" w:tentative="1">
      <w:start w:val="1"/>
      <w:numFmt w:val="decimalEnclosedCircle"/>
      <w:lvlText w:val="%3"/>
      <w:lvlJc w:val="left"/>
      <w:pPr>
        <w:ind w:left="1458" w:hanging="420"/>
      </w:pPr>
    </w:lvl>
    <w:lvl w:ilvl="3" w:tplc="0409000F" w:tentative="1">
      <w:start w:val="1"/>
      <w:numFmt w:val="decimal"/>
      <w:lvlText w:val="%4."/>
      <w:lvlJc w:val="left"/>
      <w:pPr>
        <w:ind w:left="1878" w:hanging="420"/>
      </w:pPr>
    </w:lvl>
    <w:lvl w:ilvl="4" w:tplc="04090017" w:tentative="1">
      <w:start w:val="1"/>
      <w:numFmt w:val="aiueoFullWidth"/>
      <w:lvlText w:val="(%5)"/>
      <w:lvlJc w:val="left"/>
      <w:pPr>
        <w:ind w:left="2298" w:hanging="420"/>
      </w:pPr>
    </w:lvl>
    <w:lvl w:ilvl="5" w:tplc="04090011" w:tentative="1">
      <w:start w:val="1"/>
      <w:numFmt w:val="decimalEnclosedCircle"/>
      <w:lvlText w:val="%6"/>
      <w:lvlJc w:val="left"/>
      <w:pPr>
        <w:ind w:left="2718" w:hanging="420"/>
      </w:pPr>
    </w:lvl>
    <w:lvl w:ilvl="6" w:tplc="0409000F" w:tentative="1">
      <w:start w:val="1"/>
      <w:numFmt w:val="decimal"/>
      <w:lvlText w:val="%7."/>
      <w:lvlJc w:val="left"/>
      <w:pPr>
        <w:ind w:left="3138" w:hanging="420"/>
      </w:pPr>
    </w:lvl>
    <w:lvl w:ilvl="7" w:tplc="04090017" w:tentative="1">
      <w:start w:val="1"/>
      <w:numFmt w:val="aiueoFullWidth"/>
      <w:lvlText w:val="(%8)"/>
      <w:lvlJc w:val="left"/>
      <w:pPr>
        <w:ind w:left="3558" w:hanging="420"/>
      </w:pPr>
    </w:lvl>
    <w:lvl w:ilvl="8" w:tplc="04090011" w:tentative="1">
      <w:start w:val="1"/>
      <w:numFmt w:val="decimalEnclosedCircle"/>
      <w:lvlText w:val="%9"/>
      <w:lvlJc w:val="left"/>
      <w:pPr>
        <w:ind w:left="3978" w:hanging="420"/>
      </w:pPr>
    </w:lvl>
  </w:abstractNum>
  <w:abstractNum w:abstractNumId="12" w15:restartNumberingAfterBreak="0">
    <w:nsid w:val="14437794"/>
    <w:multiLevelType w:val="hybridMultilevel"/>
    <w:tmpl w:val="0BF64CD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1B734321"/>
    <w:multiLevelType w:val="hybridMultilevel"/>
    <w:tmpl w:val="4EDA54D2"/>
    <w:lvl w:ilvl="0" w:tplc="0409000B">
      <w:start w:val="1"/>
      <w:numFmt w:val="bullet"/>
      <w:lvlText w:val=""/>
      <w:lvlJc w:val="left"/>
      <w:pPr>
        <w:ind w:left="420" w:hanging="420"/>
      </w:pPr>
      <w:rPr>
        <w:rFonts w:ascii="Wingdings" w:hAnsi="Wingdings" w:hint="default"/>
      </w:rPr>
    </w:lvl>
    <w:lvl w:ilvl="1" w:tplc="4C5E1798">
      <w:numFmt w:val="bullet"/>
      <w:lvlText w:val="・"/>
      <w:lvlJc w:val="left"/>
      <w:pPr>
        <w:ind w:left="780" w:hanging="360"/>
      </w:pPr>
      <w:rPr>
        <w:rFonts w:ascii="ＭＳ 明朝" w:eastAsia="ＭＳ 明朝" w:hAnsi="ＭＳ 明朝" w:cs="Times New Roman" w:hint="eastAsia"/>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1D2D7BB4"/>
    <w:multiLevelType w:val="hybridMultilevel"/>
    <w:tmpl w:val="D908BBF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25D64F69"/>
    <w:multiLevelType w:val="hybridMultilevel"/>
    <w:tmpl w:val="E4C885E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28690B2C"/>
    <w:multiLevelType w:val="hybridMultilevel"/>
    <w:tmpl w:val="9DDEC1AE"/>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7" w15:restartNumberingAfterBreak="0">
    <w:nsid w:val="2ACC04EC"/>
    <w:multiLevelType w:val="hybridMultilevel"/>
    <w:tmpl w:val="EAB83ABA"/>
    <w:lvl w:ilvl="0" w:tplc="04090009">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8" w15:restartNumberingAfterBreak="0">
    <w:nsid w:val="2D2108B9"/>
    <w:multiLevelType w:val="multilevel"/>
    <w:tmpl w:val="D2DE1732"/>
    <w:lvl w:ilvl="0">
      <w:start w:val="2"/>
      <w:numFmt w:val="decimal"/>
      <w:lvlText w:val="第 %1 章"/>
      <w:lvlJc w:val="left"/>
      <w:pPr>
        <w:tabs>
          <w:tab w:val="num" w:pos="510"/>
        </w:tabs>
        <w:ind w:left="425" w:hanging="425"/>
      </w:pPr>
      <w:rPr>
        <w:rFonts w:hint="eastAsia"/>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19" w15:restartNumberingAfterBreak="0">
    <w:nsid w:val="32005758"/>
    <w:multiLevelType w:val="hybridMultilevel"/>
    <w:tmpl w:val="403454C2"/>
    <w:lvl w:ilvl="0" w:tplc="0409000B">
      <w:start w:val="1"/>
      <w:numFmt w:val="bullet"/>
      <w:lvlText w:val=""/>
      <w:lvlJc w:val="left"/>
      <w:pPr>
        <w:ind w:left="653" w:hanging="420"/>
      </w:pPr>
      <w:rPr>
        <w:rFonts w:ascii="Wingdings" w:hAnsi="Wingdings" w:hint="default"/>
      </w:rPr>
    </w:lvl>
    <w:lvl w:ilvl="1" w:tplc="0409000B" w:tentative="1">
      <w:start w:val="1"/>
      <w:numFmt w:val="bullet"/>
      <w:lvlText w:val=""/>
      <w:lvlJc w:val="left"/>
      <w:pPr>
        <w:ind w:left="1073" w:hanging="420"/>
      </w:pPr>
      <w:rPr>
        <w:rFonts w:ascii="Wingdings" w:hAnsi="Wingdings" w:hint="default"/>
      </w:rPr>
    </w:lvl>
    <w:lvl w:ilvl="2" w:tplc="0409000D" w:tentative="1">
      <w:start w:val="1"/>
      <w:numFmt w:val="bullet"/>
      <w:lvlText w:val=""/>
      <w:lvlJc w:val="left"/>
      <w:pPr>
        <w:ind w:left="1493" w:hanging="420"/>
      </w:pPr>
      <w:rPr>
        <w:rFonts w:ascii="Wingdings" w:hAnsi="Wingdings" w:hint="default"/>
      </w:rPr>
    </w:lvl>
    <w:lvl w:ilvl="3" w:tplc="04090001" w:tentative="1">
      <w:start w:val="1"/>
      <w:numFmt w:val="bullet"/>
      <w:lvlText w:val=""/>
      <w:lvlJc w:val="left"/>
      <w:pPr>
        <w:ind w:left="1913" w:hanging="420"/>
      </w:pPr>
      <w:rPr>
        <w:rFonts w:ascii="Wingdings" w:hAnsi="Wingdings" w:hint="default"/>
      </w:rPr>
    </w:lvl>
    <w:lvl w:ilvl="4" w:tplc="0409000B" w:tentative="1">
      <w:start w:val="1"/>
      <w:numFmt w:val="bullet"/>
      <w:lvlText w:val=""/>
      <w:lvlJc w:val="left"/>
      <w:pPr>
        <w:ind w:left="2333" w:hanging="420"/>
      </w:pPr>
      <w:rPr>
        <w:rFonts w:ascii="Wingdings" w:hAnsi="Wingdings" w:hint="default"/>
      </w:rPr>
    </w:lvl>
    <w:lvl w:ilvl="5" w:tplc="0409000D" w:tentative="1">
      <w:start w:val="1"/>
      <w:numFmt w:val="bullet"/>
      <w:lvlText w:val=""/>
      <w:lvlJc w:val="left"/>
      <w:pPr>
        <w:ind w:left="2753" w:hanging="420"/>
      </w:pPr>
      <w:rPr>
        <w:rFonts w:ascii="Wingdings" w:hAnsi="Wingdings" w:hint="default"/>
      </w:rPr>
    </w:lvl>
    <w:lvl w:ilvl="6" w:tplc="04090001" w:tentative="1">
      <w:start w:val="1"/>
      <w:numFmt w:val="bullet"/>
      <w:lvlText w:val=""/>
      <w:lvlJc w:val="left"/>
      <w:pPr>
        <w:ind w:left="3173" w:hanging="420"/>
      </w:pPr>
      <w:rPr>
        <w:rFonts w:ascii="Wingdings" w:hAnsi="Wingdings" w:hint="default"/>
      </w:rPr>
    </w:lvl>
    <w:lvl w:ilvl="7" w:tplc="0409000B" w:tentative="1">
      <w:start w:val="1"/>
      <w:numFmt w:val="bullet"/>
      <w:lvlText w:val=""/>
      <w:lvlJc w:val="left"/>
      <w:pPr>
        <w:ind w:left="3593" w:hanging="420"/>
      </w:pPr>
      <w:rPr>
        <w:rFonts w:ascii="Wingdings" w:hAnsi="Wingdings" w:hint="default"/>
      </w:rPr>
    </w:lvl>
    <w:lvl w:ilvl="8" w:tplc="0409000D" w:tentative="1">
      <w:start w:val="1"/>
      <w:numFmt w:val="bullet"/>
      <w:lvlText w:val=""/>
      <w:lvlJc w:val="left"/>
      <w:pPr>
        <w:ind w:left="4013" w:hanging="420"/>
      </w:pPr>
      <w:rPr>
        <w:rFonts w:ascii="Wingdings" w:hAnsi="Wingdings" w:hint="default"/>
      </w:rPr>
    </w:lvl>
  </w:abstractNum>
  <w:abstractNum w:abstractNumId="20" w15:restartNumberingAfterBreak="0">
    <w:nsid w:val="3852538B"/>
    <w:multiLevelType w:val="hybridMultilevel"/>
    <w:tmpl w:val="63040CC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418196F"/>
    <w:multiLevelType w:val="hybridMultilevel"/>
    <w:tmpl w:val="EB0CDC5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48313C5B"/>
    <w:multiLevelType w:val="hybridMultilevel"/>
    <w:tmpl w:val="5120BBE4"/>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4C661C10"/>
    <w:multiLevelType w:val="hybridMultilevel"/>
    <w:tmpl w:val="0C289692"/>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4FA364D5"/>
    <w:multiLevelType w:val="hybridMultilevel"/>
    <w:tmpl w:val="1226A774"/>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467FD6"/>
    <w:multiLevelType w:val="hybridMultilevel"/>
    <w:tmpl w:val="F31E5C32"/>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6" w15:restartNumberingAfterBreak="0">
    <w:nsid w:val="55380034"/>
    <w:multiLevelType w:val="hybridMultilevel"/>
    <w:tmpl w:val="87343E76"/>
    <w:lvl w:ilvl="0" w:tplc="93C6A07E">
      <w:start w:val="1"/>
      <w:numFmt w:val="bullet"/>
      <w:lvlText w:val=""/>
      <w:lvlJc w:val="left"/>
      <w:pPr>
        <w:ind w:left="420" w:hanging="420"/>
      </w:pPr>
      <w:rPr>
        <w:rFonts w:ascii="Wingdings" w:hAnsi="Wingdings" w:hint="default"/>
        <w:color w:val="FF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F44905"/>
    <w:multiLevelType w:val="hybridMultilevel"/>
    <w:tmpl w:val="C80C1768"/>
    <w:lvl w:ilvl="0" w:tplc="649882C4">
      <w:start w:val="1"/>
      <w:numFmt w:val="decimal"/>
      <w:lvlText w:val="(%1)."/>
      <w:lvlJc w:val="left"/>
      <w:pPr>
        <w:ind w:left="420" w:hanging="420"/>
      </w:pPr>
      <w:rPr>
        <w:rFonts w:hint="eastAsia"/>
      </w:rPr>
    </w:lvl>
    <w:lvl w:ilvl="1" w:tplc="649882C4">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83111D4"/>
    <w:multiLevelType w:val="hybridMultilevel"/>
    <w:tmpl w:val="2F565E8E"/>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97B0A94"/>
    <w:multiLevelType w:val="hybridMultilevel"/>
    <w:tmpl w:val="1182006E"/>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2E65D44"/>
    <w:multiLevelType w:val="hybridMultilevel"/>
    <w:tmpl w:val="94668EB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3837169"/>
    <w:multiLevelType w:val="hybridMultilevel"/>
    <w:tmpl w:val="3E465052"/>
    <w:lvl w:ilvl="0" w:tplc="0409000B">
      <w:start w:val="1"/>
      <w:numFmt w:val="bullet"/>
      <w:lvlText w:val=""/>
      <w:lvlJc w:val="left"/>
      <w:pPr>
        <w:ind w:left="618" w:hanging="420"/>
      </w:pPr>
      <w:rPr>
        <w:rFonts w:ascii="Wingdings" w:hAnsi="Wingdings" w:hint="default"/>
      </w:rPr>
    </w:lvl>
    <w:lvl w:ilvl="1" w:tplc="0409000B" w:tentative="1">
      <w:start w:val="1"/>
      <w:numFmt w:val="bullet"/>
      <w:lvlText w:val=""/>
      <w:lvlJc w:val="left"/>
      <w:pPr>
        <w:ind w:left="1038" w:hanging="420"/>
      </w:pPr>
      <w:rPr>
        <w:rFonts w:ascii="Wingdings" w:hAnsi="Wingdings" w:hint="default"/>
      </w:rPr>
    </w:lvl>
    <w:lvl w:ilvl="2" w:tplc="0409000D" w:tentative="1">
      <w:start w:val="1"/>
      <w:numFmt w:val="bullet"/>
      <w:lvlText w:val=""/>
      <w:lvlJc w:val="left"/>
      <w:pPr>
        <w:ind w:left="1458" w:hanging="420"/>
      </w:pPr>
      <w:rPr>
        <w:rFonts w:ascii="Wingdings" w:hAnsi="Wingdings" w:hint="default"/>
      </w:rPr>
    </w:lvl>
    <w:lvl w:ilvl="3" w:tplc="04090001" w:tentative="1">
      <w:start w:val="1"/>
      <w:numFmt w:val="bullet"/>
      <w:lvlText w:val=""/>
      <w:lvlJc w:val="left"/>
      <w:pPr>
        <w:ind w:left="1878" w:hanging="420"/>
      </w:pPr>
      <w:rPr>
        <w:rFonts w:ascii="Wingdings" w:hAnsi="Wingdings" w:hint="default"/>
      </w:rPr>
    </w:lvl>
    <w:lvl w:ilvl="4" w:tplc="0409000B" w:tentative="1">
      <w:start w:val="1"/>
      <w:numFmt w:val="bullet"/>
      <w:lvlText w:val=""/>
      <w:lvlJc w:val="left"/>
      <w:pPr>
        <w:ind w:left="2298" w:hanging="420"/>
      </w:pPr>
      <w:rPr>
        <w:rFonts w:ascii="Wingdings" w:hAnsi="Wingdings" w:hint="default"/>
      </w:rPr>
    </w:lvl>
    <w:lvl w:ilvl="5" w:tplc="0409000D" w:tentative="1">
      <w:start w:val="1"/>
      <w:numFmt w:val="bullet"/>
      <w:lvlText w:val=""/>
      <w:lvlJc w:val="left"/>
      <w:pPr>
        <w:ind w:left="2718" w:hanging="420"/>
      </w:pPr>
      <w:rPr>
        <w:rFonts w:ascii="Wingdings" w:hAnsi="Wingdings" w:hint="default"/>
      </w:rPr>
    </w:lvl>
    <w:lvl w:ilvl="6" w:tplc="04090001" w:tentative="1">
      <w:start w:val="1"/>
      <w:numFmt w:val="bullet"/>
      <w:lvlText w:val=""/>
      <w:lvlJc w:val="left"/>
      <w:pPr>
        <w:ind w:left="3138" w:hanging="420"/>
      </w:pPr>
      <w:rPr>
        <w:rFonts w:ascii="Wingdings" w:hAnsi="Wingdings" w:hint="default"/>
      </w:rPr>
    </w:lvl>
    <w:lvl w:ilvl="7" w:tplc="0409000B" w:tentative="1">
      <w:start w:val="1"/>
      <w:numFmt w:val="bullet"/>
      <w:lvlText w:val=""/>
      <w:lvlJc w:val="left"/>
      <w:pPr>
        <w:ind w:left="3558" w:hanging="420"/>
      </w:pPr>
      <w:rPr>
        <w:rFonts w:ascii="Wingdings" w:hAnsi="Wingdings" w:hint="default"/>
      </w:rPr>
    </w:lvl>
    <w:lvl w:ilvl="8" w:tplc="0409000D" w:tentative="1">
      <w:start w:val="1"/>
      <w:numFmt w:val="bullet"/>
      <w:lvlText w:val=""/>
      <w:lvlJc w:val="left"/>
      <w:pPr>
        <w:ind w:left="3978" w:hanging="420"/>
      </w:pPr>
      <w:rPr>
        <w:rFonts w:ascii="Wingdings" w:hAnsi="Wingdings" w:hint="default"/>
      </w:rPr>
    </w:lvl>
  </w:abstractNum>
  <w:abstractNum w:abstractNumId="32" w15:restartNumberingAfterBreak="0">
    <w:nsid w:val="645A0E4F"/>
    <w:multiLevelType w:val="hybridMultilevel"/>
    <w:tmpl w:val="37F61F6E"/>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83B7AD4"/>
    <w:multiLevelType w:val="hybridMultilevel"/>
    <w:tmpl w:val="F370A912"/>
    <w:lvl w:ilvl="0" w:tplc="0409000F">
      <w:start w:val="1"/>
      <w:numFmt w:val="decimal"/>
      <w:lvlText w:val="%1."/>
      <w:lvlJc w:val="left"/>
      <w:pPr>
        <w:ind w:left="618" w:hanging="420"/>
      </w:pPr>
    </w:lvl>
    <w:lvl w:ilvl="1" w:tplc="04090017" w:tentative="1">
      <w:start w:val="1"/>
      <w:numFmt w:val="aiueoFullWidth"/>
      <w:lvlText w:val="(%2)"/>
      <w:lvlJc w:val="left"/>
      <w:pPr>
        <w:ind w:left="1038" w:hanging="420"/>
      </w:pPr>
    </w:lvl>
    <w:lvl w:ilvl="2" w:tplc="04090011" w:tentative="1">
      <w:start w:val="1"/>
      <w:numFmt w:val="decimalEnclosedCircle"/>
      <w:lvlText w:val="%3"/>
      <w:lvlJc w:val="left"/>
      <w:pPr>
        <w:ind w:left="1458" w:hanging="420"/>
      </w:pPr>
    </w:lvl>
    <w:lvl w:ilvl="3" w:tplc="0409000F" w:tentative="1">
      <w:start w:val="1"/>
      <w:numFmt w:val="decimal"/>
      <w:lvlText w:val="%4."/>
      <w:lvlJc w:val="left"/>
      <w:pPr>
        <w:ind w:left="1878" w:hanging="420"/>
      </w:pPr>
    </w:lvl>
    <w:lvl w:ilvl="4" w:tplc="04090017" w:tentative="1">
      <w:start w:val="1"/>
      <w:numFmt w:val="aiueoFullWidth"/>
      <w:lvlText w:val="(%5)"/>
      <w:lvlJc w:val="left"/>
      <w:pPr>
        <w:ind w:left="2298" w:hanging="420"/>
      </w:pPr>
    </w:lvl>
    <w:lvl w:ilvl="5" w:tplc="04090011" w:tentative="1">
      <w:start w:val="1"/>
      <w:numFmt w:val="decimalEnclosedCircle"/>
      <w:lvlText w:val="%6"/>
      <w:lvlJc w:val="left"/>
      <w:pPr>
        <w:ind w:left="2718" w:hanging="420"/>
      </w:pPr>
    </w:lvl>
    <w:lvl w:ilvl="6" w:tplc="0409000F" w:tentative="1">
      <w:start w:val="1"/>
      <w:numFmt w:val="decimal"/>
      <w:lvlText w:val="%7."/>
      <w:lvlJc w:val="left"/>
      <w:pPr>
        <w:ind w:left="3138" w:hanging="420"/>
      </w:pPr>
    </w:lvl>
    <w:lvl w:ilvl="7" w:tplc="04090017" w:tentative="1">
      <w:start w:val="1"/>
      <w:numFmt w:val="aiueoFullWidth"/>
      <w:lvlText w:val="(%8)"/>
      <w:lvlJc w:val="left"/>
      <w:pPr>
        <w:ind w:left="3558" w:hanging="420"/>
      </w:pPr>
    </w:lvl>
    <w:lvl w:ilvl="8" w:tplc="04090011" w:tentative="1">
      <w:start w:val="1"/>
      <w:numFmt w:val="decimalEnclosedCircle"/>
      <w:lvlText w:val="%9"/>
      <w:lvlJc w:val="left"/>
      <w:pPr>
        <w:ind w:left="3978" w:hanging="420"/>
      </w:pPr>
    </w:lvl>
  </w:abstractNum>
  <w:abstractNum w:abstractNumId="34" w15:restartNumberingAfterBreak="0">
    <w:nsid w:val="7285299E"/>
    <w:multiLevelType w:val="hybridMultilevel"/>
    <w:tmpl w:val="C00E92B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35" w15:restartNumberingAfterBreak="0">
    <w:nsid w:val="73461FAD"/>
    <w:multiLevelType w:val="hybridMultilevel"/>
    <w:tmpl w:val="B014600A"/>
    <w:lvl w:ilvl="0" w:tplc="04090009">
      <w:start w:val="1"/>
      <w:numFmt w:val="bullet"/>
      <w:lvlText w:val=""/>
      <w:lvlJc w:val="left"/>
      <w:pPr>
        <w:ind w:left="619" w:hanging="420"/>
      </w:pPr>
      <w:rPr>
        <w:rFonts w:ascii="Wingdings" w:hAnsi="Wingdings" w:hint="default"/>
      </w:rPr>
    </w:lvl>
    <w:lvl w:ilvl="1" w:tplc="0409000B" w:tentative="1">
      <w:start w:val="1"/>
      <w:numFmt w:val="bullet"/>
      <w:lvlText w:val=""/>
      <w:lvlJc w:val="left"/>
      <w:pPr>
        <w:ind w:left="1039" w:hanging="420"/>
      </w:pPr>
      <w:rPr>
        <w:rFonts w:ascii="Wingdings" w:hAnsi="Wingdings" w:hint="default"/>
      </w:rPr>
    </w:lvl>
    <w:lvl w:ilvl="2" w:tplc="0409000D" w:tentative="1">
      <w:start w:val="1"/>
      <w:numFmt w:val="bullet"/>
      <w:lvlText w:val=""/>
      <w:lvlJc w:val="left"/>
      <w:pPr>
        <w:ind w:left="1459" w:hanging="420"/>
      </w:pPr>
      <w:rPr>
        <w:rFonts w:ascii="Wingdings" w:hAnsi="Wingdings" w:hint="default"/>
      </w:rPr>
    </w:lvl>
    <w:lvl w:ilvl="3" w:tplc="04090001" w:tentative="1">
      <w:start w:val="1"/>
      <w:numFmt w:val="bullet"/>
      <w:lvlText w:val=""/>
      <w:lvlJc w:val="left"/>
      <w:pPr>
        <w:ind w:left="1879" w:hanging="420"/>
      </w:pPr>
      <w:rPr>
        <w:rFonts w:ascii="Wingdings" w:hAnsi="Wingdings" w:hint="default"/>
      </w:rPr>
    </w:lvl>
    <w:lvl w:ilvl="4" w:tplc="0409000B" w:tentative="1">
      <w:start w:val="1"/>
      <w:numFmt w:val="bullet"/>
      <w:lvlText w:val=""/>
      <w:lvlJc w:val="left"/>
      <w:pPr>
        <w:ind w:left="2299" w:hanging="420"/>
      </w:pPr>
      <w:rPr>
        <w:rFonts w:ascii="Wingdings" w:hAnsi="Wingdings" w:hint="default"/>
      </w:rPr>
    </w:lvl>
    <w:lvl w:ilvl="5" w:tplc="0409000D" w:tentative="1">
      <w:start w:val="1"/>
      <w:numFmt w:val="bullet"/>
      <w:lvlText w:val=""/>
      <w:lvlJc w:val="left"/>
      <w:pPr>
        <w:ind w:left="2719" w:hanging="420"/>
      </w:pPr>
      <w:rPr>
        <w:rFonts w:ascii="Wingdings" w:hAnsi="Wingdings" w:hint="default"/>
      </w:rPr>
    </w:lvl>
    <w:lvl w:ilvl="6" w:tplc="04090001" w:tentative="1">
      <w:start w:val="1"/>
      <w:numFmt w:val="bullet"/>
      <w:lvlText w:val=""/>
      <w:lvlJc w:val="left"/>
      <w:pPr>
        <w:ind w:left="3139" w:hanging="420"/>
      </w:pPr>
      <w:rPr>
        <w:rFonts w:ascii="Wingdings" w:hAnsi="Wingdings" w:hint="default"/>
      </w:rPr>
    </w:lvl>
    <w:lvl w:ilvl="7" w:tplc="0409000B" w:tentative="1">
      <w:start w:val="1"/>
      <w:numFmt w:val="bullet"/>
      <w:lvlText w:val=""/>
      <w:lvlJc w:val="left"/>
      <w:pPr>
        <w:ind w:left="3559" w:hanging="420"/>
      </w:pPr>
      <w:rPr>
        <w:rFonts w:ascii="Wingdings" w:hAnsi="Wingdings" w:hint="default"/>
      </w:rPr>
    </w:lvl>
    <w:lvl w:ilvl="8" w:tplc="0409000D" w:tentative="1">
      <w:start w:val="1"/>
      <w:numFmt w:val="bullet"/>
      <w:lvlText w:val=""/>
      <w:lvlJc w:val="left"/>
      <w:pPr>
        <w:ind w:left="3979" w:hanging="420"/>
      </w:pPr>
      <w:rPr>
        <w:rFonts w:ascii="Wingdings" w:hAnsi="Wingdings" w:hint="default"/>
      </w:rPr>
    </w:lvl>
  </w:abstractNum>
  <w:abstractNum w:abstractNumId="36" w15:restartNumberingAfterBreak="0">
    <w:nsid w:val="73AD0D50"/>
    <w:multiLevelType w:val="multilevel"/>
    <w:tmpl w:val="BCFEF75A"/>
    <w:lvl w:ilvl="0">
      <w:start w:val="2"/>
      <w:numFmt w:val="decimal"/>
      <w:pStyle w:val="1"/>
      <w:lvlText w:val="第 %1 章"/>
      <w:lvlJc w:val="left"/>
      <w:pPr>
        <w:tabs>
          <w:tab w:val="num" w:pos="1021"/>
        </w:tabs>
        <w:ind w:left="425" w:hanging="425"/>
      </w:pPr>
      <w:rPr>
        <w:rFonts w:hint="eastAsia"/>
      </w:rPr>
    </w:lvl>
    <w:lvl w:ilvl="1">
      <w:start w:val="3"/>
      <w:numFmt w:val="decimal"/>
      <w:pStyle w:val="2"/>
      <w:suff w:val="space"/>
      <w:lvlText w:val="%1.%2"/>
      <w:lvlJc w:val="left"/>
      <w:pPr>
        <w:ind w:left="1163" w:hanging="879"/>
      </w:pPr>
      <w:rPr>
        <w:rFonts w:hint="eastAsia"/>
      </w:rPr>
    </w:lvl>
    <w:lvl w:ilvl="2">
      <w:start w:val="1"/>
      <w:numFmt w:val="decimal"/>
      <w:pStyle w:val="3"/>
      <w:suff w:val="space"/>
      <w:lvlText w:val="%1.%2.%3"/>
      <w:lvlJc w:val="left"/>
      <w:pPr>
        <w:ind w:left="1418" w:hanging="1305"/>
      </w:pPr>
      <w:rPr>
        <w:rFonts w:ascii="ＭＳ ゴシック" w:eastAsia="ＭＳ ゴシック" w:hAnsi="ＭＳ ゴシック" w:hint="eastAsia"/>
      </w:rPr>
    </w:lvl>
    <w:lvl w:ilvl="3">
      <w:start w:val="1"/>
      <w:numFmt w:val="decimal"/>
      <w:pStyle w:val="4"/>
      <w:suff w:val="space"/>
      <w:lvlText w:val="%1.%2.%3.%4"/>
      <w:lvlJc w:val="left"/>
      <w:pPr>
        <w:ind w:left="1984" w:hanging="1871"/>
      </w:pPr>
      <w:rPr>
        <w:rFonts w:hint="eastAsia"/>
      </w:rPr>
    </w:lvl>
    <w:lvl w:ilvl="4">
      <w:start w:val="1"/>
      <w:numFmt w:val="decimal"/>
      <w:pStyle w:val="5"/>
      <w:suff w:val="space"/>
      <w:lvlText w:val="(%5)"/>
      <w:lvlJc w:val="left"/>
      <w:pPr>
        <w:ind w:left="2551" w:hanging="2438"/>
      </w:pPr>
      <w:rPr>
        <w:rFonts w:ascii="ＭＳ Ｐゴシック" w:eastAsia="ＭＳ Ｐゴシック" w:hAnsi="ＭＳ Ｐゴシック" w:hint="eastAsia"/>
        <w:b w:val="0"/>
      </w:rPr>
    </w:lvl>
    <w:lvl w:ilvl="5">
      <w:start w:val="1"/>
      <w:numFmt w:val="decimal"/>
      <w:pStyle w:val="6"/>
      <w:suff w:val="space"/>
      <w:lvlText w:val="%6)"/>
      <w:lvlJc w:val="left"/>
      <w:pPr>
        <w:ind w:left="3260" w:hanging="3090"/>
      </w:pPr>
      <w:rPr>
        <w:rFonts w:hint="eastAsia"/>
      </w:rPr>
    </w:lvl>
    <w:lvl w:ilvl="6">
      <w:start w:val="1"/>
      <w:numFmt w:val="lowerRoman"/>
      <w:pStyle w:val="7"/>
      <w:suff w:val="space"/>
      <w:lvlText w:val="%7)"/>
      <w:lvlJc w:val="left"/>
      <w:pPr>
        <w:ind w:left="3827" w:hanging="3657"/>
      </w:pPr>
      <w:rPr>
        <w:rFonts w:hint="eastAsia"/>
      </w:rPr>
    </w:lvl>
    <w:lvl w:ilvl="7">
      <w:start w:val="1"/>
      <w:numFmt w:val="bullet"/>
      <w:pStyle w:val="8"/>
      <w:suff w:val="space"/>
      <w:lvlText w:val=""/>
      <w:lvlJc w:val="left"/>
      <w:pPr>
        <w:ind w:left="4394" w:hanging="4224"/>
      </w:pPr>
      <w:rPr>
        <w:rFonts w:ascii="Symbol" w:hAnsi="Symbol" w:hint="default"/>
        <w:color w:val="auto"/>
      </w:rPr>
    </w:lvl>
    <w:lvl w:ilvl="8">
      <w:start w:val="1"/>
      <w:numFmt w:val="bullet"/>
      <w:pStyle w:val="9"/>
      <w:suff w:val="space"/>
      <w:lvlText w:val=""/>
      <w:lvlJc w:val="left"/>
      <w:pPr>
        <w:ind w:left="5102" w:hanging="4932"/>
      </w:pPr>
      <w:rPr>
        <w:rFonts w:ascii="Symbol" w:hAnsi="Symbol" w:hint="default"/>
        <w:color w:val="auto"/>
      </w:rPr>
    </w:lvl>
  </w:abstractNum>
  <w:abstractNum w:abstractNumId="37" w15:restartNumberingAfterBreak="0">
    <w:nsid w:val="760E4D2E"/>
    <w:multiLevelType w:val="multilevel"/>
    <w:tmpl w:val="5EA43006"/>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38" w15:restartNumberingAfterBreak="0">
    <w:nsid w:val="7836074A"/>
    <w:multiLevelType w:val="hybridMultilevel"/>
    <w:tmpl w:val="C0284A4C"/>
    <w:lvl w:ilvl="0" w:tplc="04090009">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8C1566A"/>
    <w:multiLevelType w:val="hybridMultilevel"/>
    <w:tmpl w:val="EEDAE2A6"/>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8C74723"/>
    <w:multiLevelType w:val="hybridMultilevel"/>
    <w:tmpl w:val="920C67A8"/>
    <w:lvl w:ilvl="0" w:tplc="29563CC4">
      <w:start w:val="1"/>
      <w:numFmt w:val="bullet"/>
      <w:lvlText w:val="-"/>
      <w:lvlJc w:val="left"/>
      <w:pPr>
        <w:ind w:left="780" w:hanging="360"/>
      </w:pPr>
      <w:rPr>
        <w:rFonts w:ascii="ＭＳ Ｐ明朝" w:eastAsia="ＭＳ Ｐ明朝" w:hAnsi="ＭＳ Ｐ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1" w15:restartNumberingAfterBreak="0">
    <w:nsid w:val="7AA440B5"/>
    <w:multiLevelType w:val="hybridMultilevel"/>
    <w:tmpl w:val="64F0AF0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7AB95B13"/>
    <w:multiLevelType w:val="hybridMultilevel"/>
    <w:tmpl w:val="7774F9B4"/>
    <w:lvl w:ilvl="0" w:tplc="04090009">
      <w:start w:val="1"/>
      <w:numFmt w:val="bullet"/>
      <w:lvlText w:val=""/>
      <w:lvlJc w:val="left"/>
      <w:pPr>
        <w:ind w:left="619" w:hanging="420"/>
      </w:pPr>
      <w:rPr>
        <w:rFonts w:ascii="Wingdings" w:hAnsi="Wingdings" w:hint="default"/>
      </w:rPr>
    </w:lvl>
    <w:lvl w:ilvl="1" w:tplc="0409000B" w:tentative="1">
      <w:start w:val="1"/>
      <w:numFmt w:val="bullet"/>
      <w:lvlText w:val=""/>
      <w:lvlJc w:val="left"/>
      <w:pPr>
        <w:ind w:left="1039" w:hanging="420"/>
      </w:pPr>
      <w:rPr>
        <w:rFonts w:ascii="Wingdings" w:hAnsi="Wingdings" w:hint="default"/>
      </w:rPr>
    </w:lvl>
    <w:lvl w:ilvl="2" w:tplc="0409000D" w:tentative="1">
      <w:start w:val="1"/>
      <w:numFmt w:val="bullet"/>
      <w:lvlText w:val=""/>
      <w:lvlJc w:val="left"/>
      <w:pPr>
        <w:ind w:left="1459" w:hanging="420"/>
      </w:pPr>
      <w:rPr>
        <w:rFonts w:ascii="Wingdings" w:hAnsi="Wingdings" w:hint="default"/>
      </w:rPr>
    </w:lvl>
    <w:lvl w:ilvl="3" w:tplc="04090001" w:tentative="1">
      <w:start w:val="1"/>
      <w:numFmt w:val="bullet"/>
      <w:lvlText w:val=""/>
      <w:lvlJc w:val="left"/>
      <w:pPr>
        <w:ind w:left="1879" w:hanging="420"/>
      </w:pPr>
      <w:rPr>
        <w:rFonts w:ascii="Wingdings" w:hAnsi="Wingdings" w:hint="default"/>
      </w:rPr>
    </w:lvl>
    <w:lvl w:ilvl="4" w:tplc="0409000B" w:tentative="1">
      <w:start w:val="1"/>
      <w:numFmt w:val="bullet"/>
      <w:lvlText w:val=""/>
      <w:lvlJc w:val="left"/>
      <w:pPr>
        <w:ind w:left="2299" w:hanging="420"/>
      </w:pPr>
      <w:rPr>
        <w:rFonts w:ascii="Wingdings" w:hAnsi="Wingdings" w:hint="default"/>
      </w:rPr>
    </w:lvl>
    <w:lvl w:ilvl="5" w:tplc="0409000D" w:tentative="1">
      <w:start w:val="1"/>
      <w:numFmt w:val="bullet"/>
      <w:lvlText w:val=""/>
      <w:lvlJc w:val="left"/>
      <w:pPr>
        <w:ind w:left="2719" w:hanging="420"/>
      </w:pPr>
      <w:rPr>
        <w:rFonts w:ascii="Wingdings" w:hAnsi="Wingdings" w:hint="default"/>
      </w:rPr>
    </w:lvl>
    <w:lvl w:ilvl="6" w:tplc="04090001" w:tentative="1">
      <w:start w:val="1"/>
      <w:numFmt w:val="bullet"/>
      <w:lvlText w:val=""/>
      <w:lvlJc w:val="left"/>
      <w:pPr>
        <w:ind w:left="3139" w:hanging="420"/>
      </w:pPr>
      <w:rPr>
        <w:rFonts w:ascii="Wingdings" w:hAnsi="Wingdings" w:hint="default"/>
      </w:rPr>
    </w:lvl>
    <w:lvl w:ilvl="7" w:tplc="0409000B" w:tentative="1">
      <w:start w:val="1"/>
      <w:numFmt w:val="bullet"/>
      <w:lvlText w:val=""/>
      <w:lvlJc w:val="left"/>
      <w:pPr>
        <w:ind w:left="3559" w:hanging="420"/>
      </w:pPr>
      <w:rPr>
        <w:rFonts w:ascii="Wingdings" w:hAnsi="Wingdings" w:hint="default"/>
      </w:rPr>
    </w:lvl>
    <w:lvl w:ilvl="8" w:tplc="0409000D" w:tentative="1">
      <w:start w:val="1"/>
      <w:numFmt w:val="bullet"/>
      <w:lvlText w:val=""/>
      <w:lvlJc w:val="left"/>
      <w:pPr>
        <w:ind w:left="3979" w:hanging="420"/>
      </w:pPr>
      <w:rPr>
        <w:rFonts w:ascii="Wingdings" w:hAnsi="Wingdings" w:hint="default"/>
      </w:rPr>
    </w:lvl>
  </w:abstractNum>
  <w:abstractNum w:abstractNumId="43" w15:restartNumberingAfterBreak="0">
    <w:nsid w:val="7CE64614"/>
    <w:multiLevelType w:val="multilevel"/>
    <w:tmpl w:val="314C9294"/>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44" w15:restartNumberingAfterBreak="0">
    <w:nsid w:val="7D1D14D3"/>
    <w:multiLevelType w:val="hybridMultilevel"/>
    <w:tmpl w:val="4DCE4F8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6"/>
  </w:num>
  <w:num w:numId="2">
    <w:abstractNumId w:val="15"/>
  </w:num>
  <w:num w:numId="3">
    <w:abstractNumId w:val="16"/>
  </w:num>
  <w:num w:numId="4">
    <w:abstractNumId w:val="34"/>
  </w:num>
  <w:num w:numId="5">
    <w:abstractNumId w:val="13"/>
  </w:num>
  <w:num w:numId="6">
    <w:abstractNumId w:val="25"/>
  </w:num>
  <w:num w:numId="7">
    <w:abstractNumId w:val="31"/>
  </w:num>
  <w:num w:numId="8">
    <w:abstractNumId w:val="44"/>
  </w:num>
  <w:num w:numId="9">
    <w:abstractNumId w:val="40"/>
  </w:num>
  <w:num w:numId="10">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18"/>
  </w:num>
  <w:num w:numId="15">
    <w:abstractNumId w:val="10"/>
  </w:num>
  <w:num w:numId="16">
    <w:abstractNumId w:val="43"/>
  </w:num>
  <w:num w:numId="17">
    <w:abstractNumId w:val="42"/>
  </w:num>
  <w:num w:numId="18">
    <w:abstractNumId w:val="35"/>
  </w:num>
  <w:num w:numId="19">
    <w:abstractNumId w:val="29"/>
  </w:num>
  <w:num w:numId="20">
    <w:abstractNumId w:val="41"/>
  </w:num>
  <w:num w:numId="21">
    <w:abstractNumId w:val="39"/>
  </w:num>
  <w:num w:numId="22">
    <w:abstractNumId w:val="22"/>
  </w:num>
  <w:num w:numId="23">
    <w:abstractNumId w:val="20"/>
  </w:num>
  <w:num w:numId="24">
    <w:abstractNumId w:val="24"/>
  </w:num>
  <w:num w:numId="25">
    <w:abstractNumId w:val="12"/>
  </w:num>
  <w:num w:numId="26">
    <w:abstractNumId w:val="23"/>
  </w:num>
  <w:num w:numId="27">
    <w:abstractNumId w:val="28"/>
  </w:num>
  <w:num w:numId="28">
    <w:abstractNumId w:val="26"/>
  </w:num>
  <w:num w:numId="29">
    <w:abstractNumId w:val="30"/>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 w:numId="40">
    <w:abstractNumId w:val="38"/>
  </w:num>
  <w:num w:numId="41">
    <w:abstractNumId w:val="17"/>
  </w:num>
  <w:num w:numId="42">
    <w:abstractNumId w:val="14"/>
  </w:num>
  <w:num w:numId="43">
    <w:abstractNumId w:val="32"/>
  </w:num>
  <w:num w:numId="44">
    <w:abstractNumId w:val="21"/>
  </w:num>
  <w:num w:numId="45">
    <w:abstractNumId w:val="11"/>
  </w:num>
  <w:num w:numId="46">
    <w:abstractNumId w:val="33"/>
  </w:num>
  <w:num w:numId="4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840"/>
  <w:drawingGridHorizontalSpacing w:val="99"/>
  <w:drawingGridVerticalSpacing w:val="19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A0"/>
    <w:rsid w:val="0002358B"/>
    <w:rsid w:val="000238F7"/>
    <w:rsid w:val="00024A92"/>
    <w:rsid w:val="00026F4B"/>
    <w:rsid w:val="00035F43"/>
    <w:rsid w:val="00041701"/>
    <w:rsid w:val="00041C63"/>
    <w:rsid w:val="0004229B"/>
    <w:rsid w:val="00050822"/>
    <w:rsid w:val="00051BEE"/>
    <w:rsid w:val="000540A9"/>
    <w:rsid w:val="00055748"/>
    <w:rsid w:val="00060620"/>
    <w:rsid w:val="00063A1A"/>
    <w:rsid w:val="00064839"/>
    <w:rsid w:val="00070285"/>
    <w:rsid w:val="00095037"/>
    <w:rsid w:val="00096FBB"/>
    <w:rsid w:val="000B5EA6"/>
    <w:rsid w:val="000B5F3F"/>
    <w:rsid w:val="000B6185"/>
    <w:rsid w:val="000C1495"/>
    <w:rsid w:val="000C5638"/>
    <w:rsid w:val="000E1641"/>
    <w:rsid w:val="000F05DA"/>
    <w:rsid w:val="000F4699"/>
    <w:rsid w:val="000F4AA0"/>
    <w:rsid w:val="000F7D51"/>
    <w:rsid w:val="00102516"/>
    <w:rsid w:val="00105164"/>
    <w:rsid w:val="00105AC4"/>
    <w:rsid w:val="00120138"/>
    <w:rsid w:val="0012069C"/>
    <w:rsid w:val="00121B22"/>
    <w:rsid w:val="00124D97"/>
    <w:rsid w:val="001250FD"/>
    <w:rsid w:val="00132A21"/>
    <w:rsid w:val="00132E83"/>
    <w:rsid w:val="00137C60"/>
    <w:rsid w:val="00144EDC"/>
    <w:rsid w:val="00155661"/>
    <w:rsid w:val="00160626"/>
    <w:rsid w:val="001A0522"/>
    <w:rsid w:val="001A4CDF"/>
    <w:rsid w:val="001B1AE5"/>
    <w:rsid w:val="001B20EF"/>
    <w:rsid w:val="001C0392"/>
    <w:rsid w:val="001D7F97"/>
    <w:rsid w:val="001E38CF"/>
    <w:rsid w:val="001E484A"/>
    <w:rsid w:val="001E6DBB"/>
    <w:rsid w:val="001F092F"/>
    <w:rsid w:val="001F2A64"/>
    <w:rsid w:val="001F7564"/>
    <w:rsid w:val="001F7C8E"/>
    <w:rsid w:val="002055A4"/>
    <w:rsid w:val="00207F91"/>
    <w:rsid w:val="002102C4"/>
    <w:rsid w:val="00221B9A"/>
    <w:rsid w:val="00222A07"/>
    <w:rsid w:val="00227E13"/>
    <w:rsid w:val="00231425"/>
    <w:rsid w:val="00232F43"/>
    <w:rsid w:val="00247306"/>
    <w:rsid w:val="002479C0"/>
    <w:rsid w:val="00260622"/>
    <w:rsid w:val="0027111D"/>
    <w:rsid w:val="00284CA3"/>
    <w:rsid w:val="00284D0A"/>
    <w:rsid w:val="00291716"/>
    <w:rsid w:val="00294753"/>
    <w:rsid w:val="0029513A"/>
    <w:rsid w:val="00296742"/>
    <w:rsid w:val="00296B40"/>
    <w:rsid w:val="002A1529"/>
    <w:rsid w:val="002A48C6"/>
    <w:rsid w:val="002A6C7A"/>
    <w:rsid w:val="002B171E"/>
    <w:rsid w:val="002B18C7"/>
    <w:rsid w:val="002C0205"/>
    <w:rsid w:val="002D26D1"/>
    <w:rsid w:val="002D362A"/>
    <w:rsid w:val="002D7499"/>
    <w:rsid w:val="002D7D35"/>
    <w:rsid w:val="002D7E9D"/>
    <w:rsid w:val="002E0324"/>
    <w:rsid w:val="002E56CF"/>
    <w:rsid w:val="002F0BAB"/>
    <w:rsid w:val="002F4D9A"/>
    <w:rsid w:val="00300B12"/>
    <w:rsid w:val="00304A68"/>
    <w:rsid w:val="0030780A"/>
    <w:rsid w:val="00315135"/>
    <w:rsid w:val="003179D1"/>
    <w:rsid w:val="00324642"/>
    <w:rsid w:val="00327B9A"/>
    <w:rsid w:val="003366D2"/>
    <w:rsid w:val="00336808"/>
    <w:rsid w:val="00337233"/>
    <w:rsid w:val="00347AE0"/>
    <w:rsid w:val="00351877"/>
    <w:rsid w:val="00361458"/>
    <w:rsid w:val="003751CB"/>
    <w:rsid w:val="00377B2A"/>
    <w:rsid w:val="00383012"/>
    <w:rsid w:val="00384C10"/>
    <w:rsid w:val="00390F8D"/>
    <w:rsid w:val="003955F7"/>
    <w:rsid w:val="003A0E12"/>
    <w:rsid w:val="003A74DC"/>
    <w:rsid w:val="003C0B06"/>
    <w:rsid w:val="003C26EC"/>
    <w:rsid w:val="003C425C"/>
    <w:rsid w:val="003C5A31"/>
    <w:rsid w:val="003D3C90"/>
    <w:rsid w:val="003D3D90"/>
    <w:rsid w:val="003D4DD5"/>
    <w:rsid w:val="003E3C85"/>
    <w:rsid w:val="003E7277"/>
    <w:rsid w:val="003F07AE"/>
    <w:rsid w:val="003F0F2E"/>
    <w:rsid w:val="003F2218"/>
    <w:rsid w:val="003F4AEA"/>
    <w:rsid w:val="003F78A9"/>
    <w:rsid w:val="004027C5"/>
    <w:rsid w:val="00405A4B"/>
    <w:rsid w:val="004108FE"/>
    <w:rsid w:val="004146FF"/>
    <w:rsid w:val="0041504B"/>
    <w:rsid w:val="0042104A"/>
    <w:rsid w:val="004304C2"/>
    <w:rsid w:val="00440610"/>
    <w:rsid w:val="004409AE"/>
    <w:rsid w:val="00450C61"/>
    <w:rsid w:val="00457972"/>
    <w:rsid w:val="00460C1D"/>
    <w:rsid w:val="00465C6B"/>
    <w:rsid w:val="00466C24"/>
    <w:rsid w:val="00470F26"/>
    <w:rsid w:val="0048094F"/>
    <w:rsid w:val="0048399D"/>
    <w:rsid w:val="004907B7"/>
    <w:rsid w:val="00491EA0"/>
    <w:rsid w:val="004923F7"/>
    <w:rsid w:val="00493CDC"/>
    <w:rsid w:val="00497573"/>
    <w:rsid w:val="004A1E76"/>
    <w:rsid w:val="004C3636"/>
    <w:rsid w:val="004C3BFD"/>
    <w:rsid w:val="004D5390"/>
    <w:rsid w:val="004E72DA"/>
    <w:rsid w:val="004E7DD1"/>
    <w:rsid w:val="004F09B8"/>
    <w:rsid w:val="004F4EC9"/>
    <w:rsid w:val="004F7D59"/>
    <w:rsid w:val="005019DE"/>
    <w:rsid w:val="00506958"/>
    <w:rsid w:val="005125BE"/>
    <w:rsid w:val="00523E0F"/>
    <w:rsid w:val="00526321"/>
    <w:rsid w:val="0053185E"/>
    <w:rsid w:val="00551782"/>
    <w:rsid w:val="00561235"/>
    <w:rsid w:val="00566354"/>
    <w:rsid w:val="005748BD"/>
    <w:rsid w:val="0058308F"/>
    <w:rsid w:val="005906C1"/>
    <w:rsid w:val="00597F16"/>
    <w:rsid w:val="005A2D44"/>
    <w:rsid w:val="005A6810"/>
    <w:rsid w:val="005B5A59"/>
    <w:rsid w:val="005C580A"/>
    <w:rsid w:val="005C699D"/>
    <w:rsid w:val="005D5D76"/>
    <w:rsid w:val="005D7751"/>
    <w:rsid w:val="005E3B7A"/>
    <w:rsid w:val="005F0932"/>
    <w:rsid w:val="005F2651"/>
    <w:rsid w:val="005F528C"/>
    <w:rsid w:val="005F6F72"/>
    <w:rsid w:val="006013E7"/>
    <w:rsid w:val="00602B3B"/>
    <w:rsid w:val="00602C6D"/>
    <w:rsid w:val="00603646"/>
    <w:rsid w:val="00607B93"/>
    <w:rsid w:val="00617B08"/>
    <w:rsid w:val="00630DA7"/>
    <w:rsid w:val="00640F61"/>
    <w:rsid w:val="006529CE"/>
    <w:rsid w:val="00652BD5"/>
    <w:rsid w:val="00662CDA"/>
    <w:rsid w:val="00663087"/>
    <w:rsid w:val="00673039"/>
    <w:rsid w:val="006730CD"/>
    <w:rsid w:val="0067727F"/>
    <w:rsid w:val="006929EB"/>
    <w:rsid w:val="00692EA4"/>
    <w:rsid w:val="006935DE"/>
    <w:rsid w:val="006A19F2"/>
    <w:rsid w:val="006A48B6"/>
    <w:rsid w:val="006B27EA"/>
    <w:rsid w:val="006B2EFE"/>
    <w:rsid w:val="006B3F3A"/>
    <w:rsid w:val="006B5942"/>
    <w:rsid w:val="006B6B72"/>
    <w:rsid w:val="006C28C8"/>
    <w:rsid w:val="006C2A0B"/>
    <w:rsid w:val="006C385B"/>
    <w:rsid w:val="006C61A4"/>
    <w:rsid w:val="006D3B48"/>
    <w:rsid w:val="006E7452"/>
    <w:rsid w:val="00717CA4"/>
    <w:rsid w:val="00723BE9"/>
    <w:rsid w:val="00727D71"/>
    <w:rsid w:val="00733F94"/>
    <w:rsid w:val="00740B09"/>
    <w:rsid w:val="00745250"/>
    <w:rsid w:val="007453C0"/>
    <w:rsid w:val="00745783"/>
    <w:rsid w:val="007500B3"/>
    <w:rsid w:val="00772044"/>
    <w:rsid w:val="007750DF"/>
    <w:rsid w:val="00786594"/>
    <w:rsid w:val="007B2237"/>
    <w:rsid w:val="007B514A"/>
    <w:rsid w:val="007B7290"/>
    <w:rsid w:val="007B745B"/>
    <w:rsid w:val="007C1AC8"/>
    <w:rsid w:val="007C3E66"/>
    <w:rsid w:val="007D4F84"/>
    <w:rsid w:val="007E3077"/>
    <w:rsid w:val="007E58BC"/>
    <w:rsid w:val="007E7A8C"/>
    <w:rsid w:val="00804686"/>
    <w:rsid w:val="00817F62"/>
    <w:rsid w:val="00831794"/>
    <w:rsid w:val="00833A0E"/>
    <w:rsid w:val="00842926"/>
    <w:rsid w:val="00846348"/>
    <w:rsid w:val="00855B43"/>
    <w:rsid w:val="00862579"/>
    <w:rsid w:val="008645FF"/>
    <w:rsid w:val="00864B0D"/>
    <w:rsid w:val="00866E38"/>
    <w:rsid w:val="0087424F"/>
    <w:rsid w:val="008A24EE"/>
    <w:rsid w:val="008A45F3"/>
    <w:rsid w:val="008B536F"/>
    <w:rsid w:val="008B6375"/>
    <w:rsid w:val="008B6794"/>
    <w:rsid w:val="008B718D"/>
    <w:rsid w:val="008C53A1"/>
    <w:rsid w:val="008C62F0"/>
    <w:rsid w:val="008D0D65"/>
    <w:rsid w:val="008E2403"/>
    <w:rsid w:val="00915A94"/>
    <w:rsid w:val="00916C05"/>
    <w:rsid w:val="0092431E"/>
    <w:rsid w:val="0092744E"/>
    <w:rsid w:val="00931544"/>
    <w:rsid w:val="00931E8F"/>
    <w:rsid w:val="00936F9A"/>
    <w:rsid w:val="00940FA7"/>
    <w:rsid w:val="009440B8"/>
    <w:rsid w:val="00950DDD"/>
    <w:rsid w:val="009530C7"/>
    <w:rsid w:val="009536F5"/>
    <w:rsid w:val="00955C07"/>
    <w:rsid w:val="0096396A"/>
    <w:rsid w:val="00971A6B"/>
    <w:rsid w:val="0097272C"/>
    <w:rsid w:val="009743D4"/>
    <w:rsid w:val="00980132"/>
    <w:rsid w:val="00990A46"/>
    <w:rsid w:val="00991E5F"/>
    <w:rsid w:val="009969B4"/>
    <w:rsid w:val="009A28C7"/>
    <w:rsid w:val="009B2457"/>
    <w:rsid w:val="009B3238"/>
    <w:rsid w:val="009C11E1"/>
    <w:rsid w:val="009C7976"/>
    <w:rsid w:val="009D52B7"/>
    <w:rsid w:val="009E4624"/>
    <w:rsid w:val="009E5917"/>
    <w:rsid w:val="009F65D0"/>
    <w:rsid w:val="00A01858"/>
    <w:rsid w:val="00A03214"/>
    <w:rsid w:val="00A15A16"/>
    <w:rsid w:val="00A207CD"/>
    <w:rsid w:val="00A25F3B"/>
    <w:rsid w:val="00A3202F"/>
    <w:rsid w:val="00A32BF9"/>
    <w:rsid w:val="00A406C5"/>
    <w:rsid w:val="00A573D4"/>
    <w:rsid w:val="00A57ED4"/>
    <w:rsid w:val="00A61298"/>
    <w:rsid w:val="00A612C0"/>
    <w:rsid w:val="00A63F67"/>
    <w:rsid w:val="00A71462"/>
    <w:rsid w:val="00A75656"/>
    <w:rsid w:val="00A76F5C"/>
    <w:rsid w:val="00A82795"/>
    <w:rsid w:val="00A87CFE"/>
    <w:rsid w:val="00A907E5"/>
    <w:rsid w:val="00A90837"/>
    <w:rsid w:val="00A96FEA"/>
    <w:rsid w:val="00AA5299"/>
    <w:rsid w:val="00AA6300"/>
    <w:rsid w:val="00AA7C27"/>
    <w:rsid w:val="00AB42C8"/>
    <w:rsid w:val="00AC224D"/>
    <w:rsid w:val="00AC5106"/>
    <w:rsid w:val="00AC7D00"/>
    <w:rsid w:val="00AE254A"/>
    <w:rsid w:val="00AF3958"/>
    <w:rsid w:val="00AF6DCE"/>
    <w:rsid w:val="00B035B7"/>
    <w:rsid w:val="00B14ADF"/>
    <w:rsid w:val="00B26493"/>
    <w:rsid w:val="00B31F13"/>
    <w:rsid w:val="00B40463"/>
    <w:rsid w:val="00B41429"/>
    <w:rsid w:val="00B51B85"/>
    <w:rsid w:val="00B55484"/>
    <w:rsid w:val="00B56560"/>
    <w:rsid w:val="00B67B55"/>
    <w:rsid w:val="00B7079B"/>
    <w:rsid w:val="00B70EB8"/>
    <w:rsid w:val="00B74124"/>
    <w:rsid w:val="00B85765"/>
    <w:rsid w:val="00BA3BDC"/>
    <w:rsid w:val="00BA57D5"/>
    <w:rsid w:val="00BC26F5"/>
    <w:rsid w:val="00BC2B2F"/>
    <w:rsid w:val="00BE052D"/>
    <w:rsid w:val="00BE2CF6"/>
    <w:rsid w:val="00BF5A68"/>
    <w:rsid w:val="00C10D2B"/>
    <w:rsid w:val="00C11EEA"/>
    <w:rsid w:val="00C126C3"/>
    <w:rsid w:val="00C166B9"/>
    <w:rsid w:val="00C33451"/>
    <w:rsid w:val="00C46402"/>
    <w:rsid w:val="00C61605"/>
    <w:rsid w:val="00C617BD"/>
    <w:rsid w:val="00C6640A"/>
    <w:rsid w:val="00C666E6"/>
    <w:rsid w:val="00C72BF8"/>
    <w:rsid w:val="00C75F10"/>
    <w:rsid w:val="00C80E7A"/>
    <w:rsid w:val="00C91402"/>
    <w:rsid w:val="00CA6A37"/>
    <w:rsid w:val="00CB35F7"/>
    <w:rsid w:val="00CB4A89"/>
    <w:rsid w:val="00CB781D"/>
    <w:rsid w:val="00CC03B2"/>
    <w:rsid w:val="00CC207F"/>
    <w:rsid w:val="00CC3D57"/>
    <w:rsid w:val="00CC74F2"/>
    <w:rsid w:val="00CE65C9"/>
    <w:rsid w:val="00CF38C3"/>
    <w:rsid w:val="00CF4C34"/>
    <w:rsid w:val="00D02A07"/>
    <w:rsid w:val="00D048D2"/>
    <w:rsid w:val="00D11800"/>
    <w:rsid w:val="00D132AE"/>
    <w:rsid w:val="00D15839"/>
    <w:rsid w:val="00D23AF2"/>
    <w:rsid w:val="00D31BAA"/>
    <w:rsid w:val="00D3271D"/>
    <w:rsid w:val="00D338C0"/>
    <w:rsid w:val="00D46309"/>
    <w:rsid w:val="00D46451"/>
    <w:rsid w:val="00D52670"/>
    <w:rsid w:val="00D61B39"/>
    <w:rsid w:val="00D62CB3"/>
    <w:rsid w:val="00D72B1E"/>
    <w:rsid w:val="00D803ED"/>
    <w:rsid w:val="00D94840"/>
    <w:rsid w:val="00DA32C0"/>
    <w:rsid w:val="00DB2519"/>
    <w:rsid w:val="00DB4BE6"/>
    <w:rsid w:val="00DC07AF"/>
    <w:rsid w:val="00DC4FCB"/>
    <w:rsid w:val="00DD10FB"/>
    <w:rsid w:val="00DD2E94"/>
    <w:rsid w:val="00DD6055"/>
    <w:rsid w:val="00DD6AFC"/>
    <w:rsid w:val="00DE04AA"/>
    <w:rsid w:val="00DF4740"/>
    <w:rsid w:val="00E00315"/>
    <w:rsid w:val="00E010B7"/>
    <w:rsid w:val="00E06E56"/>
    <w:rsid w:val="00E11E0B"/>
    <w:rsid w:val="00E13F9E"/>
    <w:rsid w:val="00E27A76"/>
    <w:rsid w:val="00E37347"/>
    <w:rsid w:val="00E37823"/>
    <w:rsid w:val="00E37E21"/>
    <w:rsid w:val="00E4364C"/>
    <w:rsid w:val="00E44282"/>
    <w:rsid w:val="00E46095"/>
    <w:rsid w:val="00E51904"/>
    <w:rsid w:val="00E534F9"/>
    <w:rsid w:val="00E551F7"/>
    <w:rsid w:val="00E56F88"/>
    <w:rsid w:val="00E626CD"/>
    <w:rsid w:val="00E6453C"/>
    <w:rsid w:val="00E75A23"/>
    <w:rsid w:val="00E76722"/>
    <w:rsid w:val="00E858F7"/>
    <w:rsid w:val="00E96E0F"/>
    <w:rsid w:val="00E97C12"/>
    <w:rsid w:val="00EA3417"/>
    <w:rsid w:val="00EB0F5B"/>
    <w:rsid w:val="00EB240C"/>
    <w:rsid w:val="00ED220D"/>
    <w:rsid w:val="00ED2C85"/>
    <w:rsid w:val="00ED5067"/>
    <w:rsid w:val="00EE34C9"/>
    <w:rsid w:val="00EE4074"/>
    <w:rsid w:val="00F02446"/>
    <w:rsid w:val="00F06827"/>
    <w:rsid w:val="00F1396D"/>
    <w:rsid w:val="00F16016"/>
    <w:rsid w:val="00F170ED"/>
    <w:rsid w:val="00F51F70"/>
    <w:rsid w:val="00F54790"/>
    <w:rsid w:val="00F65654"/>
    <w:rsid w:val="00F801FE"/>
    <w:rsid w:val="00FA23E8"/>
    <w:rsid w:val="00FB331E"/>
    <w:rsid w:val="00FB6367"/>
    <w:rsid w:val="00FC0EF7"/>
    <w:rsid w:val="00FC5E2A"/>
    <w:rsid w:val="00FC6AF7"/>
    <w:rsid w:val="00FD2117"/>
    <w:rsid w:val="00FD4DAC"/>
    <w:rsid w:val="00FE1B7D"/>
    <w:rsid w:val="00FE72B1"/>
    <w:rsid w:val="00FF1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1FE2971F"/>
  <w15:chartTrackingRefBased/>
  <w15:docId w15:val="{477B53A8-4A25-4D6F-B8BE-053BC456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5917"/>
    <w:pPr>
      <w:widowControl w:val="0"/>
      <w:ind w:firstLineChars="100" w:firstLine="100"/>
      <w:jc w:val="both"/>
    </w:pPr>
    <w:rPr>
      <w:rFonts w:ascii="Times New Roman" w:eastAsia="ＭＳ Ｐ明朝" w:hAnsi="Times New Roman"/>
    </w:rPr>
  </w:style>
  <w:style w:type="paragraph" w:styleId="1">
    <w:name w:val="heading 1"/>
    <w:basedOn w:val="a"/>
    <w:next w:val="a"/>
    <w:link w:val="10"/>
    <w:uiPriority w:val="9"/>
    <w:qFormat/>
    <w:rsid w:val="00D72B1E"/>
    <w:pPr>
      <w:keepNext/>
      <w:numPr>
        <w:numId w:val="1"/>
      </w:numPr>
      <w:ind w:firstLineChars="0" w:firstLine="0"/>
      <w:outlineLvl w:val="0"/>
    </w:pPr>
    <w:rPr>
      <w:rFonts w:cstheme="majorBidi"/>
      <w:sz w:val="24"/>
      <w:szCs w:val="24"/>
    </w:rPr>
  </w:style>
  <w:style w:type="paragraph" w:styleId="2">
    <w:name w:val="heading 2"/>
    <w:basedOn w:val="a"/>
    <w:next w:val="a"/>
    <w:link w:val="20"/>
    <w:uiPriority w:val="9"/>
    <w:unhideWhenUsed/>
    <w:qFormat/>
    <w:rsid w:val="00A907E5"/>
    <w:pPr>
      <w:numPr>
        <w:ilvl w:val="1"/>
        <w:numId w:val="1"/>
      </w:numPr>
      <w:shd w:val="clear" w:color="auto" w:fill="2F5496" w:themeFill="accent1" w:themeFillShade="BF"/>
      <w:spacing w:line="320" w:lineRule="exact"/>
      <w:ind w:left="0" w:firstLineChars="0" w:firstLine="0"/>
      <w:outlineLvl w:val="1"/>
    </w:pPr>
    <w:rPr>
      <w:rFonts w:ascii="ＭＳ ゴシック" w:eastAsia="ＭＳ ゴシック" w:hAnsi="ＭＳ ゴシック" w:cstheme="majorBidi"/>
      <w:color w:val="FFFFFF" w:themeColor="background1"/>
    </w:rPr>
  </w:style>
  <w:style w:type="paragraph" w:styleId="3">
    <w:name w:val="heading 3"/>
    <w:basedOn w:val="a"/>
    <w:next w:val="a"/>
    <w:link w:val="30"/>
    <w:uiPriority w:val="9"/>
    <w:unhideWhenUsed/>
    <w:qFormat/>
    <w:rsid w:val="00A907E5"/>
    <w:pPr>
      <w:numPr>
        <w:ilvl w:val="2"/>
        <w:numId w:val="1"/>
      </w:numPr>
      <w:pBdr>
        <w:bottom w:val="single" w:sz="4" w:space="1" w:color="auto"/>
      </w:pBdr>
      <w:shd w:val="clear" w:color="auto" w:fill="D9E2F3" w:themeFill="accent1" w:themeFillTint="33"/>
      <w:spacing w:line="320" w:lineRule="exact"/>
      <w:ind w:left="0" w:firstLineChars="0" w:firstLine="0"/>
      <w:outlineLvl w:val="2"/>
    </w:pPr>
    <w:rPr>
      <w:rFonts w:asciiTheme="majorHAnsi" w:eastAsia="ＭＳ ゴシック" w:hAnsiTheme="majorHAnsi" w:cstheme="majorBidi"/>
    </w:rPr>
  </w:style>
  <w:style w:type="paragraph" w:styleId="4">
    <w:name w:val="heading 4"/>
    <w:basedOn w:val="a"/>
    <w:next w:val="a"/>
    <w:link w:val="40"/>
    <w:uiPriority w:val="9"/>
    <w:unhideWhenUsed/>
    <w:qFormat/>
    <w:rsid w:val="00597F16"/>
    <w:pPr>
      <w:keepNext/>
      <w:numPr>
        <w:ilvl w:val="3"/>
        <w:numId w:val="1"/>
      </w:numPr>
      <w:ind w:firstLineChars="0" w:firstLine="0"/>
      <w:outlineLvl w:val="3"/>
    </w:pPr>
    <w:rPr>
      <w:rFonts w:ascii="ＭＳ ゴシック" w:eastAsia="ＭＳ ゴシック" w:hAnsi="ＭＳ ゴシック"/>
      <w:bCs/>
    </w:rPr>
  </w:style>
  <w:style w:type="paragraph" w:styleId="5">
    <w:name w:val="heading 5"/>
    <w:basedOn w:val="a"/>
    <w:next w:val="a"/>
    <w:link w:val="50"/>
    <w:uiPriority w:val="9"/>
    <w:unhideWhenUsed/>
    <w:qFormat/>
    <w:rsid w:val="00A907E5"/>
    <w:pPr>
      <w:keepNext/>
      <w:numPr>
        <w:ilvl w:val="4"/>
        <w:numId w:val="1"/>
      </w:numPr>
      <w:ind w:left="0" w:firstLineChars="0" w:firstLine="0"/>
      <w:outlineLvl w:val="4"/>
    </w:pPr>
    <w:rPr>
      <w:rFonts w:ascii="ＭＳ Ｐゴシック" w:eastAsia="ＭＳ Ｐゴシック" w:hAnsi="ＭＳ Ｐゴシック" w:cstheme="majorBidi"/>
    </w:rPr>
  </w:style>
  <w:style w:type="paragraph" w:styleId="6">
    <w:name w:val="heading 6"/>
    <w:basedOn w:val="a"/>
    <w:next w:val="a"/>
    <w:link w:val="60"/>
    <w:uiPriority w:val="9"/>
    <w:unhideWhenUsed/>
    <w:qFormat/>
    <w:rsid w:val="0097272C"/>
    <w:pPr>
      <w:keepNext/>
      <w:numPr>
        <w:ilvl w:val="5"/>
        <w:numId w:val="1"/>
      </w:numPr>
      <w:ind w:firstLineChars="0" w:firstLine="0"/>
      <w:outlineLvl w:val="5"/>
    </w:pPr>
    <w:rPr>
      <w:rFonts w:ascii="ＭＳ Ｐゴシック" w:eastAsia="ＭＳ Ｐゴシック" w:hAnsi="ＭＳ Ｐゴシック"/>
      <w:bCs/>
    </w:rPr>
  </w:style>
  <w:style w:type="paragraph" w:styleId="7">
    <w:name w:val="heading 7"/>
    <w:basedOn w:val="a"/>
    <w:next w:val="a"/>
    <w:link w:val="70"/>
    <w:uiPriority w:val="9"/>
    <w:semiHidden/>
    <w:unhideWhenUsed/>
    <w:qFormat/>
    <w:rsid w:val="00C33451"/>
    <w:pPr>
      <w:keepNext/>
      <w:numPr>
        <w:ilvl w:val="6"/>
        <w:numId w:val="1"/>
      </w:numPr>
      <w:ind w:firstLineChars="0" w:firstLine="0"/>
      <w:outlineLvl w:val="6"/>
    </w:pPr>
  </w:style>
  <w:style w:type="paragraph" w:styleId="8">
    <w:name w:val="heading 8"/>
    <w:basedOn w:val="a"/>
    <w:next w:val="a"/>
    <w:link w:val="80"/>
    <w:uiPriority w:val="9"/>
    <w:semiHidden/>
    <w:unhideWhenUsed/>
    <w:qFormat/>
    <w:rsid w:val="00C33451"/>
    <w:pPr>
      <w:keepNext/>
      <w:numPr>
        <w:ilvl w:val="7"/>
        <w:numId w:val="1"/>
      </w:numPr>
      <w:ind w:firstLineChars="0" w:firstLine="0"/>
      <w:outlineLvl w:val="7"/>
    </w:pPr>
  </w:style>
  <w:style w:type="paragraph" w:styleId="9">
    <w:name w:val="heading 9"/>
    <w:basedOn w:val="a"/>
    <w:next w:val="a"/>
    <w:link w:val="90"/>
    <w:uiPriority w:val="9"/>
    <w:semiHidden/>
    <w:unhideWhenUsed/>
    <w:qFormat/>
    <w:rsid w:val="00C33451"/>
    <w:pPr>
      <w:keepNext/>
      <w:numPr>
        <w:ilvl w:val="8"/>
        <w:numId w:val="1"/>
      </w:numPr>
      <w:ind w:firstLineChars="0" w:firstLine="0"/>
      <w:outlineLvl w:val="8"/>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451"/>
    <w:pPr>
      <w:tabs>
        <w:tab w:val="center" w:pos="4252"/>
        <w:tab w:val="right" w:pos="8789"/>
      </w:tabs>
      <w:snapToGrid w:val="0"/>
    </w:pPr>
    <w:rPr>
      <w:b/>
      <w:i/>
      <w:sz w:val="18"/>
    </w:rPr>
  </w:style>
  <w:style w:type="character" w:customStyle="1" w:styleId="a4">
    <w:name w:val="ヘッダー (文字)"/>
    <w:basedOn w:val="a0"/>
    <w:link w:val="a3"/>
    <w:uiPriority w:val="99"/>
    <w:rsid w:val="00C33451"/>
    <w:rPr>
      <w:rFonts w:ascii="ＭＳ 明朝" w:eastAsia="ＭＳ 明朝" w:hAnsi="ＭＳ 明朝"/>
      <w:b/>
      <w:i/>
      <w:sz w:val="18"/>
    </w:rPr>
  </w:style>
  <w:style w:type="paragraph" w:styleId="a5">
    <w:name w:val="footer"/>
    <w:basedOn w:val="a"/>
    <w:link w:val="a6"/>
    <w:uiPriority w:val="99"/>
    <w:unhideWhenUsed/>
    <w:rsid w:val="00C33451"/>
    <w:pPr>
      <w:tabs>
        <w:tab w:val="center" w:pos="4252"/>
        <w:tab w:val="right" w:pos="8504"/>
      </w:tabs>
      <w:snapToGrid w:val="0"/>
      <w:jc w:val="center"/>
    </w:pPr>
    <w:rPr>
      <w:rFonts w:ascii="ＭＳ Ｐゴシック" w:eastAsia="ＭＳ Ｐゴシック" w:hAnsi="ＭＳ Ｐゴシック"/>
      <w:noProof/>
      <w:szCs w:val="18"/>
    </w:rPr>
  </w:style>
  <w:style w:type="character" w:customStyle="1" w:styleId="a6">
    <w:name w:val="フッター (文字)"/>
    <w:basedOn w:val="a0"/>
    <w:link w:val="a5"/>
    <w:uiPriority w:val="99"/>
    <w:rsid w:val="00C33451"/>
    <w:rPr>
      <w:rFonts w:ascii="ＭＳ Ｐゴシック" w:eastAsia="ＭＳ Ｐゴシック" w:hAnsi="ＭＳ Ｐゴシック"/>
      <w:noProof/>
      <w:szCs w:val="18"/>
    </w:rPr>
  </w:style>
  <w:style w:type="character" w:customStyle="1" w:styleId="10">
    <w:name w:val="見出し 1 (文字)"/>
    <w:basedOn w:val="a0"/>
    <w:link w:val="1"/>
    <w:uiPriority w:val="9"/>
    <w:rsid w:val="00D72B1E"/>
    <w:rPr>
      <w:rFonts w:ascii="Times New Roman" w:eastAsia="ＭＳ Ｐ明朝" w:hAnsi="Times New Roman" w:cstheme="majorBidi"/>
      <w:sz w:val="24"/>
      <w:szCs w:val="24"/>
    </w:rPr>
  </w:style>
  <w:style w:type="paragraph" w:styleId="a7">
    <w:name w:val="List Paragraph"/>
    <w:aliases w:val="List_Paragraph,Multilevel para_II,List Paragraph11,ADB Normal,ADB paragraph numbering,Colorful List - Accent 11,Resume Title,1."/>
    <w:basedOn w:val="a"/>
    <w:link w:val="a8"/>
    <w:uiPriority w:val="34"/>
    <w:qFormat/>
    <w:rsid w:val="007500B3"/>
    <w:pPr>
      <w:ind w:leftChars="400" w:left="840"/>
    </w:pPr>
  </w:style>
  <w:style w:type="character" w:customStyle="1" w:styleId="20">
    <w:name w:val="見出し 2 (文字)"/>
    <w:basedOn w:val="a0"/>
    <w:link w:val="2"/>
    <w:uiPriority w:val="9"/>
    <w:rsid w:val="00A907E5"/>
    <w:rPr>
      <w:rFonts w:ascii="ＭＳ ゴシック" w:eastAsia="ＭＳ ゴシック" w:hAnsi="ＭＳ ゴシック" w:cstheme="majorBidi"/>
      <w:color w:val="FFFFFF" w:themeColor="background1"/>
      <w:shd w:val="clear" w:color="auto" w:fill="2F5496" w:themeFill="accent1" w:themeFillShade="BF"/>
    </w:rPr>
  </w:style>
  <w:style w:type="character" w:customStyle="1" w:styleId="30">
    <w:name w:val="見出し 3 (文字)"/>
    <w:basedOn w:val="a0"/>
    <w:link w:val="3"/>
    <w:uiPriority w:val="9"/>
    <w:rsid w:val="00A907E5"/>
    <w:rPr>
      <w:rFonts w:asciiTheme="majorHAnsi" w:eastAsia="ＭＳ ゴシック" w:hAnsiTheme="majorHAnsi" w:cstheme="majorBidi"/>
      <w:shd w:val="clear" w:color="auto" w:fill="D9E2F3" w:themeFill="accent1" w:themeFillTint="33"/>
    </w:rPr>
  </w:style>
  <w:style w:type="character" w:customStyle="1" w:styleId="40">
    <w:name w:val="見出し 4 (文字)"/>
    <w:basedOn w:val="a0"/>
    <w:link w:val="4"/>
    <w:uiPriority w:val="9"/>
    <w:rsid w:val="00597F16"/>
    <w:rPr>
      <w:rFonts w:ascii="ＭＳ ゴシック" w:eastAsia="ＭＳ ゴシック" w:hAnsi="ＭＳ ゴシック"/>
      <w:bCs/>
    </w:rPr>
  </w:style>
  <w:style w:type="paragraph" w:customStyle="1" w:styleId="a9">
    <w:name w:val="技術方針"/>
    <w:basedOn w:val="a"/>
    <w:link w:val="aa"/>
    <w:qFormat/>
    <w:rsid w:val="009B3238"/>
    <w:pPr>
      <w:shd w:val="clear" w:color="auto" w:fill="C5E0B3" w:themeFill="accent6" w:themeFillTint="66"/>
      <w:spacing w:line="320" w:lineRule="exact"/>
      <w:ind w:firstLineChars="0" w:firstLine="0"/>
    </w:pPr>
    <w:rPr>
      <w:rFonts w:ascii="ＭＳ Ｐゴシック" w:eastAsia="ＭＳ Ｐゴシック" w:hAnsi="ＭＳ Ｐゴシック"/>
    </w:rPr>
  </w:style>
  <w:style w:type="paragraph" w:customStyle="1" w:styleId="ab">
    <w:name w:val="運営方針"/>
    <w:basedOn w:val="a"/>
    <w:link w:val="ac"/>
    <w:qFormat/>
    <w:rsid w:val="008B6375"/>
    <w:pPr>
      <w:shd w:val="clear" w:color="auto" w:fill="FFD966" w:themeFill="accent4" w:themeFillTint="99"/>
      <w:spacing w:line="320" w:lineRule="exact"/>
      <w:ind w:firstLineChars="0" w:firstLine="0"/>
    </w:pPr>
    <w:rPr>
      <w:rFonts w:eastAsia="ＭＳ ゴシック"/>
    </w:rPr>
  </w:style>
  <w:style w:type="character" w:customStyle="1" w:styleId="aa">
    <w:name w:val="技術方針 (文字)"/>
    <w:basedOn w:val="a0"/>
    <w:link w:val="a9"/>
    <w:rsid w:val="009B3238"/>
    <w:rPr>
      <w:rFonts w:ascii="ＭＳ Ｐゴシック" w:eastAsia="ＭＳ Ｐゴシック" w:hAnsi="ＭＳ Ｐゴシック"/>
      <w:shd w:val="clear" w:color="auto" w:fill="C5E0B3" w:themeFill="accent6" w:themeFillTint="66"/>
    </w:rPr>
  </w:style>
  <w:style w:type="character" w:customStyle="1" w:styleId="50">
    <w:name w:val="見出し 5 (文字)"/>
    <w:basedOn w:val="a0"/>
    <w:link w:val="5"/>
    <w:uiPriority w:val="9"/>
    <w:rsid w:val="00A907E5"/>
    <w:rPr>
      <w:rFonts w:ascii="ＭＳ Ｐゴシック" w:eastAsia="ＭＳ Ｐゴシック" w:hAnsi="ＭＳ Ｐゴシック" w:cstheme="majorBidi"/>
    </w:rPr>
  </w:style>
  <w:style w:type="character" w:customStyle="1" w:styleId="ac">
    <w:name w:val="運営方針 (文字)"/>
    <w:basedOn w:val="a0"/>
    <w:link w:val="ab"/>
    <w:rsid w:val="008B6375"/>
    <w:rPr>
      <w:rFonts w:ascii="Times New Roman" w:eastAsia="ＭＳ ゴシック" w:hAnsi="Times New Roman"/>
      <w:shd w:val="clear" w:color="auto" w:fill="FFD966" w:themeFill="accent4" w:themeFillTint="99"/>
    </w:rPr>
  </w:style>
  <w:style w:type="character" w:customStyle="1" w:styleId="60">
    <w:name w:val="見出し 6 (文字)"/>
    <w:basedOn w:val="a0"/>
    <w:link w:val="6"/>
    <w:uiPriority w:val="9"/>
    <w:rsid w:val="0097272C"/>
    <w:rPr>
      <w:rFonts w:ascii="ＭＳ Ｐゴシック" w:eastAsia="ＭＳ Ｐゴシック" w:hAnsi="ＭＳ Ｐゴシック"/>
      <w:bCs/>
    </w:rPr>
  </w:style>
  <w:style w:type="character" w:customStyle="1" w:styleId="70">
    <w:name w:val="見出し 7 (文字)"/>
    <w:basedOn w:val="a0"/>
    <w:link w:val="7"/>
    <w:uiPriority w:val="9"/>
    <w:semiHidden/>
    <w:rsid w:val="00C33451"/>
    <w:rPr>
      <w:rFonts w:ascii="Times New Roman" w:eastAsia="ＭＳ Ｐ明朝" w:hAnsi="Times New Roman"/>
    </w:rPr>
  </w:style>
  <w:style w:type="character" w:customStyle="1" w:styleId="80">
    <w:name w:val="見出し 8 (文字)"/>
    <w:basedOn w:val="a0"/>
    <w:link w:val="8"/>
    <w:uiPriority w:val="9"/>
    <w:semiHidden/>
    <w:rsid w:val="00C33451"/>
    <w:rPr>
      <w:rFonts w:ascii="Times New Roman" w:eastAsia="ＭＳ Ｐ明朝" w:hAnsi="Times New Roman"/>
    </w:rPr>
  </w:style>
  <w:style w:type="character" w:customStyle="1" w:styleId="90">
    <w:name w:val="見出し 9 (文字)"/>
    <w:basedOn w:val="a0"/>
    <w:link w:val="9"/>
    <w:uiPriority w:val="9"/>
    <w:semiHidden/>
    <w:rsid w:val="00C33451"/>
    <w:rPr>
      <w:rFonts w:ascii="Times New Roman" w:eastAsia="ＭＳ Ｐ明朝" w:hAnsi="Times New Roman"/>
    </w:rPr>
  </w:style>
  <w:style w:type="paragraph" w:customStyle="1" w:styleId="A30">
    <w:name w:val="ヘッダーA3"/>
    <w:basedOn w:val="a5"/>
    <w:link w:val="A31"/>
    <w:qFormat/>
    <w:rsid w:val="00C33451"/>
    <w:pPr>
      <w:tabs>
        <w:tab w:val="clear" w:pos="8504"/>
        <w:tab w:val="right" w:pos="20412"/>
      </w:tabs>
    </w:pPr>
    <w:rPr>
      <w:rFonts w:ascii="ＭＳ 明朝" w:eastAsia="ＭＳ 明朝" w:hAnsi="ＭＳ 明朝"/>
      <w:b/>
      <w:i/>
      <w:sz w:val="18"/>
    </w:rPr>
  </w:style>
  <w:style w:type="paragraph" w:styleId="ad">
    <w:name w:val="Balloon Text"/>
    <w:basedOn w:val="a"/>
    <w:link w:val="ae"/>
    <w:uiPriority w:val="99"/>
    <w:semiHidden/>
    <w:unhideWhenUsed/>
    <w:rsid w:val="00727D71"/>
    <w:rPr>
      <w:rFonts w:asciiTheme="majorHAnsi" w:eastAsiaTheme="majorEastAsia" w:hAnsiTheme="majorHAnsi" w:cstheme="majorBidi"/>
      <w:sz w:val="18"/>
      <w:szCs w:val="18"/>
    </w:rPr>
  </w:style>
  <w:style w:type="character" w:customStyle="1" w:styleId="A31">
    <w:name w:val="ヘッダーA3 (文字)"/>
    <w:basedOn w:val="a6"/>
    <w:link w:val="A30"/>
    <w:rsid w:val="00C33451"/>
    <w:rPr>
      <w:rFonts w:ascii="ＭＳ 明朝" w:eastAsia="ＭＳ 明朝" w:hAnsi="ＭＳ 明朝"/>
      <w:b/>
      <w:i/>
      <w:noProof/>
      <w:sz w:val="18"/>
      <w:szCs w:val="18"/>
    </w:rPr>
  </w:style>
  <w:style w:type="character" w:customStyle="1" w:styleId="ae">
    <w:name w:val="吹き出し (文字)"/>
    <w:basedOn w:val="a0"/>
    <w:link w:val="ad"/>
    <w:uiPriority w:val="99"/>
    <w:semiHidden/>
    <w:rsid w:val="00727D71"/>
    <w:rPr>
      <w:rFonts w:asciiTheme="majorHAnsi" w:eastAsiaTheme="majorEastAsia" w:hAnsiTheme="majorHAnsi" w:cstheme="majorBidi"/>
      <w:sz w:val="18"/>
      <w:szCs w:val="18"/>
    </w:rPr>
  </w:style>
  <w:style w:type="paragraph" w:styleId="af">
    <w:name w:val="macro"/>
    <w:link w:val="af0"/>
    <w:uiPriority w:val="99"/>
    <w:unhideWhenUsed/>
    <w:rsid w:val="00786594"/>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eastAsia="ＭＳ 明朝" w:hAnsi="Courier New" w:cs="Courier New"/>
      <w:sz w:val="18"/>
      <w:szCs w:val="18"/>
    </w:rPr>
  </w:style>
  <w:style w:type="character" w:customStyle="1" w:styleId="af0">
    <w:name w:val="マクロ文字列 (文字)"/>
    <w:basedOn w:val="a0"/>
    <w:link w:val="af"/>
    <w:uiPriority w:val="99"/>
    <w:rsid w:val="00786594"/>
    <w:rPr>
      <w:rFonts w:ascii="Courier New" w:eastAsia="ＭＳ 明朝" w:hAnsi="Courier New" w:cs="Courier New"/>
      <w:sz w:val="18"/>
      <w:szCs w:val="18"/>
    </w:rPr>
  </w:style>
  <w:style w:type="table" w:styleId="af1">
    <w:name w:val="Table Grid"/>
    <w:basedOn w:val="a1"/>
    <w:rsid w:val="004D5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出典"/>
    <w:basedOn w:val="a0"/>
    <w:uiPriority w:val="1"/>
    <w:qFormat/>
    <w:rsid w:val="00855B43"/>
    <w:rPr>
      <w:rFonts w:ascii="ＭＳ Ｐゴシック" w:eastAsia="ＭＳ Ｐゴシック" w:hAnsi="ＭＳ Ｐゴシック"/>
      <w:color w:val="000000" w:themeColor="text1"/>
      <w:sz w:val="16"/>
      <w:szCs w:val="16"/>
    </w:rPr>
  </w:style>
  <w:style w:type="paragraph" w:styleId="af3">
    <w:name w:val="caption"/>
    <w:basedOn w:val="a"/>
    <w:next w:val="a"/>
    <w:uiPriority w:val="35"/>
    <w:unhideWhenUsed/>
    <w:qFormat/>
    <w:rsid w:val="004E72DA"/>
    <w:pPr>
      <w:spacing w:line="320" w:lineRule="exact"/>
      <w:ind w:firstLineChars="0" w:firstLine="0"/>
      <w:jc w:val="center"/>
    </w:pPr>
    <w:rPr>
      <w:rFonts w:ascii="ＭＳ Ｐゴシック" w:eastAsia="ＭＳ Ｐゴシック" w:hAnsi="ＭＳ Ｐゴシック"/>
    </w:rPr>
  </w:style>
  <w:style w:type="paragraph" w:customStyle="1" w:styleId="Default">
    <w:name w:val="Default"/>
    <w:rsid w:val="00855B43"/>
    <w:pPr>
      <w:widowControl w:val="0"/>
      <w:autoSpaceDE w:val="0"/>
      <w:autoSpaceDN w:val="0"/>
      <w:adjustRightInd w:val="0"/>
    </w:pPr>
    <w:rPr>
      <w:rFonts w:ascii="ＭＳ ゴシック" w:eastAsia="ＭＳ ゴシック" w:cs="ＭＳ ゴシック"/>
      <w:color w:val="000000"/>
      <w:kern w:val="0"/>
      <w:sz w:val="24"/>
      <w:szCs w:val="24"/>
    </w:rPr>
  </w:style>
  <w:style w:type="table" w:customStyle="1" w:styleId="11">
    <w:name w:val="表 (格子)1"/>
    <w:basedOn w:val="a1"/>
    <w:next w:val="af1"/>
    <w:uiPriority w:val="39"/>
    <w:rsid w:val="00FE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 (格子)3"/>
    <w:basedOn w:val="a1"/>
    <w:next w:val="af1"/>
    <w:uiPriority w:val="39"/>
    <w:rsid w:val="00FE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annotation text"/>
    <w:basedOn w:val="a"/>
    <w:link w:val="af5"/>
    <w:uiPriority w:val="99"/>
    <w:semiHidden/>
    <w:unhideWhenUsed/>
    <w:rsid w:val="00846348"/>
    <w:pPr>
      <w:ind w:firstLineChars="0" w:firstLine="0"/>
      <w:jc w:val="left"/>
    </w:pPr>
    <w:rPr>
      <w:rFonts w:eastAsia="ＭＳ 明朝" w:cs="ＭＳ 明朝"/>
    </w:rPr>
  </w:style>
  <w:style w:type="character" w:customStyle="1" w:styleId="af5">
    <w:name w:val="コメント文字列 (文字)"/>
    <w:basedOn w:val="a0"/>
    <w:link w:val="af4"/>
    <w:uiPriority w:val="99"/>
    <w:semiHidden/>
    <w:rsid w:val="00846348"/>
    <w:rPr>
      <w:rFonts w:ascii="Times New Roman" w:eastAsia="ＭＳ 明朝" w:hAnsi="Times New Roman" w:cs="ＭＳ 明朝"/>
    </w:rPr>
  </w:style>
  <w:style w:type="character" w:styleId="af6">
    <w:name w:val="annotation reference"/>
    <w:basedOn w:val="a0"/>
    <w:uiPriority w:val="99"/>
    <w:semiHidden/>
    <w:unhideWhenUsed/>
    <w:rsid w:val="00846348"/>
    <w:rPr>
      <w:sz w:val="18"/>
      <w:szCs w:val="18"/>
    </w:rPr>
  </w:style>
  <w:style w:type="table" w:customStyle="1" w:styleId="21">
    <w:name w:val="表 (格子)2"/>
    <w:basedOn w:val="a1"/>
    <w:next w:val="af1"/>
    <w:uiPriority w:val="39"/>
    <w:rsid w:val="00846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図表出典"/>
    <w:basedOn w:val="a"/>
    <w:link w:val="af8"/>
    <w:qFormat/>
    <w:rsid w:val="00F1396D"/>
    <w:pPr>
      <w:snapToGrid w:val="0"/>
      <w:spacing w:afterLines="30" w:after="120"/>
      <w:ind w:rightChars="68" w:right="137" w:firstLineChars="0" w:firstLine="0"/>
      <w:jc w:val="right"/>
    </w:pPr>
    <w:rPr>
      <w:rFonts w:ascii="ＭＳ 明朝" w:eastAsia="ＭＳ 明朝" w:hAnsi="ＭＳ 明朝"/>
      <w:sz w:val="18"/>
      <w:szCs w:val="22"/>
    </w:rPr>
  </w:style>
  <w:style w:type="character" w:customStyle="1" w:styleId="af8">
    <w:name w:val="図表出典 (文字)"/>
    <w:basedOn w:val="a0"/>
    <w:link w:val="af7"/>
    <w:rsid w:val="00F1396D"/>
    <w:rPr>
      <w:rFonts w:ascii="ＭＳ 明朝" w:eastAsia="ＭＳ 明朝" w:hAnsi="ＭＳ 明朝"/>
      <w:sz w:val="18"/>
      <w:szCs w:val="22"/>
    </w:rPr>
  </w:style>
  <w:style w:type="paragraph" w:styleId="af9">
    <w:name w:val="footnote text"/>
    <w:basedOn w:val="a"/>
    <w:link w:val="afa"/>
    <w:uiPriority w:val="99"/>
    <w:semiHidden/>
    <w:unhideWhenUsed/>
    <w:rsid w:val="004027C5"/>
    <w:pPr>
      <w:snapToGrid w:val="0"/>
      <w:ind w:firstLineChars="0" w:firstLine="0"/>
      <w:jc w:val="left"/>
    </w:pPr>
    <w:rPr>
      <w:rFonts w:asciiTheme="minorHAnsi" w:eastAsia="ＭＳ 明朝" w:hAnsiTheme="minorHAnsi"/>
    </w:rPr>
  </w:style>
  <w:style w:type="character" w:customStyle="1" w:styleId="afa">
    <w:name w:val="脚注文字列 (文字)"/>
    <w:basedOn w:val="a0"/>
    <w:link w:val="af9"/>
    <w:uiPriority w:val="99"/>
    <w:semiHidden/>
    <w:rsid w:val="004027C5"/>
    <w:rPr>
      <w:rFonts w:eastAsia="ＭＳ 明朝"/>
    </w:rPr>
  </w:style>
  <w:style w:type="character" w:styleId="afb">
    <w:name w:val="footnote reference"/>
    <w:basedOn w:val="a0"/>
    <w:uiPriority w:val="99"/>
    <w:semiHidden/>
    <w:unhideWhenUsed/>
    <w:rsid w:val="004027C5"/>
    <w:rPr>
      <w:vertAlign w:val="superscript"/>
    </w:rPr>
  </w:style>
  <w:style w:type="numbering" w:customStyle="1" w:styleId="12">
    <w:name w:val="リストなし1"/>
    <w:next w:val="a2"/>
    <w:uiPriority w:val="99"/>
    <w:semiHidden/>
    <w:unhideWhenUsed/>
    <w:rsid w:val="00597F16"/>
  </w:style>
  <w:style w:type="paragraph" w:styleId="afc">
    <w:name w:val="Message Header"/>
    <w:basedOn w:val="a"/>
    <w:link w:val="afd"/>
    <w:uiPriority w:val="99"/>
    <w:unhideWhenUsed/>
    <w:rsid w:val="00597F16"/>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 w:val="24"/>
      <w:szCs w:val="24"/>
    </w:rPr>
  </w:style>
  <w:style w:type="character" w:customStyle="1" w:styleId="afd">
    <w:name w:val="メッセージ見出し (文字)"/>
    <w:basedOn w:val="a0"/>
    <w:link w:val="afc"/>
    <w:uiPriority w:val="99"/>
    <w:rsid w:val="00597F16"/>
    <w:rPr>
      <w:rFonts w:asciiTheme="majorHAnsi" w:eastAsiaTheme="majorEastAsia" w:hAnsiTheme="majorHAnsi" w:cstheme="majorBidi"/>
      <w:sz w:val="24"/>
      <w:szCs w:val="24"/>
      <w:shd w:val="pct20" w:color="auto" w:fill="auto"/>
    </w:rPr>
  </w:style>
  <w:style w:type="character" w:customStyle="1" w:styleId="Afe">
    <w:name w:val="本文A (文字)"/>
    <w:basedOn w:val="a0"/>
    <w:link w:val="Aff"/>
    <w:locked/>
    <w:rsid w:val="00597F16"/>
    <w:rPr>
      <w:rFonts w:ascii="Times New Roman" w:eastAsia="ＭＳ Ｐ明朝" w:hAnsi="Times New Roman" w:cs="Times New Roman"/>
    </w:rPr>
  </w:style>
  <w:style w:type="paragraph" w:customStyle="1" w:styleId="Aff">
    <w:name w:val="本文A"/>
    <w:basedOn w:val="a"/>
    <w:link w:val="Afe"/>
    <w:qFormat/>
    <w:rsid w:val="00597F16"/>
    <w:pPr>
      <w:widowControl/>
      <w:ind w:firstLine="192"/>
    </w:pPr>
    <w:rPr>
      <w:rFonts w:cs="Times New Roman"/>
    </w:rPr>
  </w:style>
  <w:style w:type="character" w:customStyle="1" w:styleId="a8">
    <w:name w:val="リスト段落 (文字)"/>
    <w:aliases w:val="List_Paragraph (文字),Multilevel para_II (文字),List Paragraph11 (文字),ADB Normal (文字),ADB paragraph numbering (文字),Colorful List - Accent 11 (文字),Resume Title (文字),1. (文字)"/>
    <w:basedOn w:val="a0"/>
    <w:link w:val="a7"/>
    <w:uiPriority w:val="34"/>
    <w:locked/>
    <w:rsid w:val="00597F16"/>
    <w:rPr>
      <w:rFonts w:ascii="Times New Roman" w:eastAsia="ＭＳ Ｐ明朝" w:hAnsi="Times New Roman"/>
    </w:rPr>
  </w:style>
  <w:style w:type="character" w:styleId="aff0">
    <w:name w:val="Hyperlink"/>
    <w:basedOn w:val="a0"/>
    <w:uiPriority w:val="99"/>
    <w:unhideWhenUsed/>
    <w:rsid w:val="005D5D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91938">
      <w:bodyDiv w:val="1"/>
      <w:marLeft w:val="0"/>
      <w:marRight w:val="0"/>
      <w:marTop w:val="0"/>
      <w:marBottom w:val="0"/>
      <w:divBdr>
        <w:top w:val="none" w:sz="0" w:space="0" w:color="auto"/>
        <w:left w:val="none" w:sz="0" w:space="0" w:color="auto"/>
        <w:bottom w:val="none" w:sz="0" w:space="0" w:color="auto"/>
        <w:right w:val="none" w:sz="0" w:space="0" w:color="auto"/>
      </w:divBdr>
    </w:div>
    <w:div w:id="507791759">
      <w:bodyDiv w:val="1"/>
      <w:marLeft w:val="0"/>
      <w:marRight w:val="0"/>
      <w:marTop w:val="0"/>
      <w:marBottom w:val="0"/>
      <w:divBdr>
        <w:top w:val="none" w:sz="0" w:space="0" w:color="auto"/>
        <w:left w:val="none" w:sz="0" w:space="0" w:color="auto"/>
        <w:bottom w:val="none" w:sz="0" w:space="0" w:color="auto"/>
        <w:right w:val="none" w:sz="0" w:space="0" w:color="auto"/>
      </w:divBdr>
    </w:div>
    <w:div w:id="825047338">
      <w:bodyDiv w:val="1"/>
      <w:marLeft w:val="0"/>
      <w:marRight w:val="0"/>
      <w:marTop w:val="0"/>
      <w:marBottom w:val="0"/>
      <w:divBdr>
        <w:top w:val="none" w:sz="0" w:space="0" w:color="auto"/>
        <w:left w:val="none" w:sz="0" w:space="0" w:color="auto"/>
        <w:bottom w:val="none" w:sz="0" w:space="0" w:color="auto"/>
        <w:right w:val="none" w:sz="0" w:space="0" w:color="auto"/>
      </w:divBdr>
    </w:div>
    <w:div w:id="862325444">
      <w:bodyDiv w:val="1"/>
      <w:marLeft w:val="0"/>
      <w:marRight w:val="0"/>
      <w:marTop w:val="0"/>
      <w:marBottom w:val="0"/>
      <w:divBdr>
        <w:top w:val="none" w:sz="0" w:space="0" w:color="auto"/>
        <w:left w:val="none" w:sz="0" w:space="0" w:color="auto"/>
        <w:bottom w:val="none" w:sz="0" w:space="0" w:color="auto"/>
        <w:right w:val="none" w:sz="0" w:space="0" w:color="auto"/>
      </w:divBdr>
    </w:div>
    <w:div w:id="878587747">
      <w:bodyDiv w:val="1"/>
      <w:marLeft w:val="0"/>
      <w:marRight w:val="0"/>
      <w:marTop w:val="0"/>
      <w:marBottom w:val="0"/>
      <w:divBdr>
        <w:top w:val="none" w:sz="0" w:space="0" w:color="auto"/>
        <w:left w:val="none" w:sz="0" w:space="0" w:color="auto"/>
        <w:bottom w:val="none" w:sz="0" w:space="0" w:color="auto"/>
        <w:right w:val="none" w:sz="0" w:space="0" w:color="auto"/>
      </w:divBdr>
    </w:div>
    <w:div w:id="950474472">
      <w:bodyDiv w:val="1"/>
      <w:marLeft w:val="0"/>
      <w:marRight w:val="0"/>
      <w:marTop w:val="0"/>
      <w:marBottom w:val="0"/>
      <w:divBdr>
        <w:top w:val="none" w:sz="0" w:space="0" w:color="auto"/>
        <w:left w:val="none" w:sz="0" w:space="0" w:color="auto"/>
        <w:bottom w:val="none" w:sz="0" w:space="0" w:color="auto"/>
        <w:right w:val="none" w:sz="0" w:space="0" w:color="auto"/>
      </w:divBdr>
    </w:div>
    <w:div w:id="1124882426">
      <w:bodyDiv w:val="1"/>
      <w:marLeft w:val="0"/>
      <w:marRight w:val="0"/>
      <w:marTop w:val="0"/>
      <w:marBottom w:val="0"/>
      <w:divBdr>
        <w:top w:val="none" w:sz="0" w:space="0" w:color="auto"/>
        <w:left w:val="none" w:sz="0" w:space="0" w:color="auto"/>
        <w:bottom w:val="none" w:sz="0" w:space="0" w:color="auto"/>
        <w:right w:val="none" w:sz="0" w:space="0" w:color="auto"/>
      </w:divBdr>
    </w:div>
    <w:div w:id="1455100868">
      <w:bodyDiv w:val="1"/>
      <w:marLeft w:val="0"/>
      <w:marRight w:val="0"/>
      <w:marTop w:val="0"/>
      <w:marBottom w:val="0"/>
      <w:divBdr>
        <w:top w:val="none" w:sz="0" w:space="0" w:color="auto"/>
        <w:left w:val="none" w:sz="0" w:space="0" w:color="auto"/>
        <w:bottom w:val="none" w:sz="0" w:space="0" w:color="auto"/>
        <w:right w:val="none" w:sz="0" w:space="0" w:color="auto"/>
      </w:divBdr>
    </w:div>
    <w:div w:id="1593203364">
      <w:bodyDiv w:val="1"/>
      <w:marLeft w:val="0"/>
      <w:marRight w:val="0"/>
      <w:marTop w:val="0"/>
      <w:marBottom w:val="0"/>
      <w:divBdr>
        <w:top w:val="none" w:sz="0" w:space="0" w:color="auto"/>
        <w:left w:val="none" w:sz="0" w:space="0" w:color="auto"/>
        <w:bottom w:val="none" w:sz="0" w:space="0" w:color="auto"/>
        <w:right w:val="none" w:sz="0" w:space="0" w:color="auto"/>
      </w:divBdr>
    </w:div>
    <w:div w:id="1632050421">
      <w:bodyDiv w:val="1"/>
      <w:marLeft w:val="0"/>
      <w:marRight w:val="0"/>
      <w:marTop w:val="0"/>
      <w:marBottom w:val="0"/>
      <w:divBdr>
        <w:top w:val="none" w:sz="0" w:space="0" w:color="auto"/>
        <w:left w:val="none" w:sz="0" w:space="0" w:color="auto"/>
        <w:bottom w:val="none" w:sz="0" w:space="0" w:color="auto"/>
        <w:right w:val="none" w:sz="0" w:space="0" w:color="auto"/>
      </w:divBdr>
    </w:div>
    <w:div w:id="1721049427">
      <w:bodyDiv w:val="1"/>
      <w:marLeft w:val="0"/>
      <w:marRight w:val="0"/>
      <w:marTop w:val="0"/>
      <w:marBottom w:val="0"/>
      <w:divBdr>
        <w:top w:val="none" w:sz="0" w:space="0" w:color="auto"/>
        <w:left w:val="none" w:sz="0" w:space="0" w:color="auto"/>
        <w:bottom w:val="none" w:sz="0" w:space="0" w:color="auto"/>
        <w:right w:val="none" w:sz="0" w:space="0" w:color="auto"/>
      </w:divBdr>
    </w:div>
    <w:div w:id="1813598189">
      <w:bodyDiv w:val="1"/>
      <w:marLeft w:val="0"/>
      <w:marRight w:val="0"/>
      <w:marTop w:val="0"/>
      <w:marBottom w:val="0"/>
      <w:divBdr>
        <w:top w:val="none" w:sz="0" w:space="0" w:color="auto"/>
        <w:left w:val="none" w:sz="0" w:space="0" w:color="auto"/>
        <w:bottom w:val="none" w:sz="0" w:space="0" w:color="auto"/>
        <w:right w:val="none" w:sz="0" w:space="0" w:color="auto"/>
      </w:divBdr>
    </w:div>
    <w:div w:id="1949508788">
      <w:bodyDiv w:val="1"/>
      <w:marLeft w:val="0"/>
      <w:marRight w:val="0"/>
      <w:marTop w:val="0"/>
      <w:marBottom w:val="0"/>
      <w:divBdr>
        <w:top w:val="none" w:sz="0" w:space="0" w:color="auto"/>
        <w:left w:val="none" w:sz="0" w:space="0" w:color="auto"/>
        <w:bottom w:val="none" w:sz="0" w:space="0" w:color="auto"/>
        <w:right w:val="none" w:sz="0" w:space="0" w:color="auto"/>
      </w:divBdr>
    </w:div>
    <w:div w:id="206158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5C380-D83D-46BA-9D1F-66FC2D0F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14</Pages>
  <Words>1970</Words>
  <Characters>11234</Characters>
  <Application>Microsoft Office Word</Application>
  <DocSecurity>0</DocSecurity>
  <Lines>93</Lines>
  <Paragraphs>26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Yasuhiro Nozue (野末 康博)</dc:creator>
  <cp:keywords/>
  <dc:description/>
  <cp:lastModifiedBy>Hikaru Tanaka (田中 光)</cp:lastModifiedBy>
  <cp:revision>4</cp:revision>
  <cp:lastPrinted>2019-08-16T02:15:00Z</cp:lastPrinted>
  <dcterms:created xsi:type="dcterms:W3CDTF">2019-08-16T01:37:00Z</dcterms:created>
  <dcterms:modified xsi:type="dcterms:W3CDTF">2019-08-16T02:34:00Z</dcterms:modified>
</cp:coreProperties>
</file>