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727604">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727604">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727604">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727604">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727604">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EA09AC"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727604" w:rsidRDefault="00727604" w:rsidP="002E089E">
                  <w:pPr>
                    <w:jc w:val="right"/>
                  </w:pPr>
                </w:p>
                <w:p w:rsidR="00727604" w:rsidRDefault="00727604" w:rsidP="002E089E">
                  <w:pPr>
                    <w:jc w:val="right"/>
                  </w:pPr>
                </w:p>
                <w:p w:rsidR="00727604" w:rsidRDefault="00727604" w:rsidP="002E089E">
                  <w:pPr>
                    <w:jc w:val="right"/>
                  </w:pPr>
                </w:p>
                <w:p w:rsidR="00727604" w:rsidRDefault="00727604" w:rsidP="002E089E">
                  <w:pPr>
                    <w:jc w:val="right"/>
                  </w:pPr>
                </w:p>
                <w:p w:rsidR="00727604" w:rsidRDefault="00727604" w:rsidP="002E089E">
                  <w:pPr>
                    <w:jc w:val="right"/>
                  </w:pPr>
                </w:p>
                <w:p w:rsidR="00727604" w:rsidRDefault="00727604" w:rsidP="002E089E">
                  <w:pPr>
                    <w:jc w:val="right"/>
                  </w:pPr>
                </w:p>
                <w:p w:rsidR="00727604" w:rsidRPr="00F705FA" w:rsidRDefault="00727604"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727604">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727604">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EA09AC"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Default="00727604" w:rsidP="00082578">
                  <w:pPr>
                    <w:jc w:val="right"/>
                  </w:pPr>
                </w:p>
                <w:p w:rsidR="00727604" w:rsidRPr="00F705FA" w:rsidRDefault="00727604"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EA09AC"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Default="00727604" w:rsidP="007B0344">
                  <w:pPr>
                    <w:jc w:val="right"/>
                  </w:pPr>
                </w:p>
                <w:p w:rsidR="00727604" w:rsidRPr="00F705FA" w:rsidRDefault="00727604"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727604">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727604">
      <w:pPr>
        <w:spacing w:afterLines="20" w:line="0" w:lineRule="atLeast"/>
        <w:rPr>
          <w:rFonts w:ascii="Calibri" w:hAnsi="Calibri" w:cs="Calibri"/>
        </w:rPr>
      </w:pPr>
      <w:r w:rsidRPr="00206F2D">
        <w:rPr>
          <w:rFonts w:ascii="Calibri" w:hAnsi="Calibri" w:cs="Calibri"/>
        </w:rPr>
        <w:t>Project Location Map</w:t>
      </w:r>
    </w:p>
    <w:p w:rsidR="008C2E33" w:rsidRDefault="008C2E33" w:rsidP="00727604">
      <w:pPr>
        <w:spacing w:afterLines="20" w:line="0" w:lineRule="atLeast"/>
        <w:rPr>
          <w:rFonts w:ascii="Calibri" w:hAnsi="Calibri" w:cs="Calibri"/>
        </w:rPr>
      </w:pPr>
      <w:r w:rsidRPr="00206F2D">
        <w:rPr>
          <w:rFonts w:ascii="Calibri" w:hAnsi="Calibri" w:cs="Calibri"/>
        </w:rPr>
        <w:t>Project Route Map</w:t>
      </w:r>
    </w:p>
    <w:p w:rsidR="008C2E33" w:rsidRDefault="008C2E33" w:rsidP="00727604">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727604">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727604">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727604">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727604">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727604">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727604">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727604">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727604">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727604">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727604">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727604">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727604">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727604">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727604">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727604">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727604">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727604">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727604">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727604">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727604">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727604">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727604">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727604">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727604">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727604">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727604">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727604">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EA09AC"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727604" w:rsidRDefault="00727604" w:rsidP="001F7B77">
                  <w:pPr>
                    <w:jc w:val="right"/>
                  </w:pPr>
                </w:p>
                <w:p w:rsidR="00727604" w:rsidRDefault="00727604" w:rsidP="001F7B77">
                  <w:pPr>
                    <w:jc w:val="right"/>
                  </w:pPr>
                </w:p>
                <w:p w:rsidR="00727604" w:rsidRDefault="00727604" w:rsidP="001F7B77">
                  <w:pPr>
                    <w:jc w:val="right"/>
                  </w:pPr>
                </w:p>
                <w:p w:rsidR="00727604" w:rsidRDefault="00727604" w:rsidP="001F7B77">
                  <w:pPr>
                    <w:jc w:val="right"/>
                  </w:pPr>
                </w:p>
                <w:p w:rsidR="00727604" w:rsidRDefault="00727604" w:rsidP="001F7B77">
                  <w:pPr>
                    <w:jc w:val="right"/>
                  </w:pPr>
                </w:p>
                <w:p w:rsidR="00727604" w:rsidRDefault="00727604" w:rsidP="001F7B77">
                  <w:pPr>
                    <w:jc w:val="right"/>
                  </w:pPr>
                </w:p>
                <w:p w:rsidR="00727604" w:rsidRDefault="00727604"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727604" w:rsidRPr="00F705FA" w:rsidRDefault="00727604"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727604">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727604">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727604">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727604">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9F56BE">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727604">
      <w:pPr>
        <w:pStyle w:val="1"/>
        <w:spacing w:afterLines="20"/>
      </w:pPr>
      <w:r>
        <w:rPr>
          <w:rFonts w:eastAsiaTheme="minorEastAsia" w:hint="eastAsia"/>
        </w:rPr>
        <w:lastRenderedPageBreak/>
        <w:t>Project Management</w:t>
      </w:r>
    </w:p>
    <w:p w:rsidR="008B3D86" w:rsidRDefault="00856442" w:rsidP="00727604">
      <w:pPr>
        <w:pStyle w:val="2"/>
        <w:spacing w:afterLines="20"/>
        <w:ind w:left="723" w:hanging="723"/>
        <w:rPr>
          <w:rFonts w:eastAsiaTheme="minorEastAsia"/>
        </w:rPr>
      </w:pPr>
      <w:r>
        <w:rPr>
          <w:rFonts w:eastAsiaTheme="minorEastAsia" w:hint="eastAsia"/>
        </w:rPr>
        <w:tab/>
        <w:t>Project Management</w:t>
      </w:r>
    </w:p>
    <w:p w:rsidR="00AE2719" w:rsidRDefault="00AE2719" w:rsidP="00727604">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727604">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727604">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727604">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727604">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727604">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727604">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727604">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727604">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727604">
      <w:pPr>
        <w:pStyle w:val="4"/>
        <w:spacing w:afterLines="20"/>
        <w:ind w:left="723" w:hanging="723"/>
      </w:pPr>
      <w:r>
        <w:rPr>
          <w:rFonts w:hint="eastAsia"/>
        </w:rPr>
        <w:tab/>
        <w:t>Kick-off Meeting</w:t>
      </w:r>
    </w:p>
    <w:p w:rsidR="00D34AE1" w:rsidRPr="0022531A" w:rsidRDefault="00D34AE1" w:rsidP="00727604">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727604">
      <w:pPr>
        <w:pStyle w:val="4"/>
        <w:spacing w:afterLines="20"/>
        <w:ind w:left="723" w:hanging="723"/>
      </w:pPr>
      <w:r>
        <w:rPr>
          <w:rFonts w:hint="eastAsia"/>
        </w:rPr>
        <w:tab/>
        <w:t>Direct and Manage the Services Execution</w:t>
      </w:r>
    </w:p>
    <w:p w:rsidR="00D34AE1" w:rsidRPr="0022531A" w:rsidRDefault="00415D04" w:rsidP="00727604">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727604">
      <w:pPr>
        <w:pStyle w:val="4"/>
        <w:spacing w:afterLines="20"/>
        <w:ind w:left="723" w:hanging="723"/>
      </w:pPr>
      <w:r>
        <w:rPr>
          <w:rFonts w:hint="eastAsia"/>
        </w:rPr>
        <w:tab/>
        <w:t>Monitor and control the Services</w:t>
      </w:r>
    </w:p>
    <w:p w:rsidR="00D34AE1" w:rsidRPr="0022531A" w:rsidRDefault="00881DD2" w:rsidP="00727604">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727604">
      <w:pPr>
        <w:pStyle w:val="4"/>
        <w:spacing w:afterLines="20"/>
        <w:ind w:left="723" w:hanging="723"/>
      </w:pPr>
      <w:r>
        <w:rPr>
          <w:rFonts w:hint="eastAsia"/>
        </w:rPr>
        <w:tab/>
        <w:t>Control Integrated Change</w:t>
      </w:r>
    </w:p>
    <w:p w:rsidR="00D34AE1" w:rsidRPr="00B57AF2" w:rsidRDefault="00881DD2" w:rsidP="00727604">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727604">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51646B" w:rsidP="0051646B">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51646B" w:rsidRPr="00136F65" w:rsidTr="00547725">
        <w:trPr>
          <w:trHeight w:val="230"/>
        </w:trPr>
        <w:tc>
          <w:tcPr>
            <w:tcW w:w="1418" w:type="dxa"/>
            <w:tcBorders>
              <w:bottom w:val="single" w:sz="4" w:space="0" w:color="auto"/>
            </w:tcBorders>
            <w:shd w:val="clear" w:color="auto" w:fill="auto"/>
            <w:vAlign w:val="center"/>
          </w:tcPr>
          <w:p w:rsidR="0051646B" w:rsidRPr="00136F65" w:rsidRDefault="0051646B" w:rsidP="00547725">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shd w:val="clear" w:color="auto" w:fill="auto"/>
            <w:vAlign w:val="center"/>
          </w:tcPr>
          <w:p w:rsidR="0051646B" w:rsidRPr="00136F65" w:rsidRDefault="00547725" w:rsidP="00547725">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shd w:val="clear" w:color="auto" w:fill="auto"/>
            <w:vAlign w:val="center"/>
          </w:tcPr>
          <w:p w:rsidR="0051646B" w:rsidRPr="00136F65" w:rsidRDefault="00547725" w:rsidP="00547725">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shd w:val="clear" w:color="auto" w:fill="auto"/>
            <w:vAlign w:val="center"/>
          </w:tcPr>
          <w:p w:rsidR="0051646B" w:rsidRPr="00136F65" w:rsidRDefault="0051646B" w:rsidP="00547725">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 xml:space="preserve">Related </w:t>
            </w:r>
            <w:r w:rsidR="00547725" w:rsidRPr="00136F65">
              <w:rPr>
                <w:rFonts w:ascii="Calibri" w:hAnsi="Calibri" w:cs="Calibri"/>
                <w:b/>
                <w:shadow/>
                <w:color w:val="000000"/>
                <w:sz w:val="14"/>
                <w:szCs w:val="14"/>
              </w:rPr>
              <w:t>Work</w:t>
            </w:r>
            <w:r w:rsidR="00547725" w:rsidRPr="00136F65">
              <w:rPr>
                <w:rFonts w:ascii="Calibri" w:hAnsi="Calibri" w:cs="Calibri" w:hint="eastAsia"/>
                <w:b/>
                <w:shadow/>
                <w:color w:val="000000"/>
                <w:sz w:val="14"/>
                <w:szCs w:val="14"/>
              </w:rPr>
              <w:t xml:space="preserve"> Item</w:t>
            </w:r>
          </w:p>
        </w:tc>
      </w:tr>
      <w:tr w:rsidR="0051646B" w:rsidRPr="0051646B" w:rsidTr="00547725">
        <w:trPr>
          <w:trHeight w:val="230"/>
        </w:trPr>
        <w:tc>
          <w:tcPr>
            <w:tcW w:w="1418" w:type="dxa"/>
            <w:tcBorders>
              <w:bottom w:val="nil"/>
            </w:tcBorders>
            <w:vAlign w:val="center"/>
          </w:tcPr>
          <w:p w:rsidR="0051646B" w:rsidRPr="0051646B" w:rsidRDefault="0051646B" w:rsidP="00547725">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shd w:val="clear" w:color="auto" w:fill="auto"/>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shd w:val="clear" w:color="auto" w:fill="auto"/>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Inception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B.1(1)-(3)</w:t>
            </w:r>
          </w:p>
        </w:tc>
      </w:tr>
      <w:tr w:rsidR="0051646B" w:rsidRPr="0051646B" w:rsidTr="00547725">
        <w:tblPrEx>
          <w:tblLook w:val="04A0"/>
        </w:tblPrEx>
        <w:trPr>
          <w:trHeight w:val="230"/>
        </w:trPr>
        <w:tc>
          <w:tcPr>
            <w:tcW w:w="1418" w:type="dxa"/>
            <w:tcBorders>
              <w:top w:val="nil"/>
              <w:bottom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M</w:t>
            </w:r>
            <w:r>
              <w:rPr>
                <w:rFonts w:ascii="Calibri" w:hAnsi="Calibri" w:cs="Calibri"/>
                <w:color w:val="000000"/>
                <w:sz w:val="14"/>
                <w:szCs w:val="14"/>
              </w:rPr>
              <w:t>o</w:t>
            </w:r>
            <w:r>
              <w:rPr>
                <w:rFonts w:ascii="Calibri" w:hAnsi="Calibri" w:cs="Calibri" w:hint="eastAsia"/>
                <w:color w:val="000000"/>
                <w:sz w:val="14"/>
                <w:szCs w:val="14"/>
              </w:rPr>
              <w:t>nthly Progress Reports</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B.1(5)-(7)</w:t>
            </w:r>
          </w:p>
        </w:tc>
      </w:tr>
      <w:tr w:rsidR="0051646B" w:rsidRPr="0051646B" w:rsidTr="00547725">
        <w:tblPrEx>
          <w:tblLook w:val="04A0"/>
        </w:tblPrEx>
        <w:trPr>
          <w:trHeight w:val="230"/>
        </w:trPr>
        <w:tc>
          <w:tcPr>
            <w:tcW w:w="1418" w:type="dxa"/>
            <w:tcBorders>
              <w:top w:val="nil"/>
              <w:bottom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Draft Final Project Completion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B.1(8)</w:t>
            </w:r>
          </w:p>
        </w:tc>
      </w:tr>
      <w:tr w:rsidR="0051646B" w:rsidRPr="0051646B" w:rsidTr="00547725">
        <w:tblPrEx>
          <w:tblLook w:val="04A0"/>
        </w:tblPrEx>
        <w:trPr>
          <w:trHeight w:val="230"/>
        </w:trPr>
        <w:tc>
          <w:tcPr>
            <w:tcW w:w="1418" w:type="dxa"/>
            <w:tcBorders>
              <w:top w:val="nil"/>
            </w:tcBorders>
            <w:vAlign w:val="center"/>
          </w:tcPr>
          <w:p w:rsidR="0051646B" w:rsidRPr="0051646B" w:rsidRDefault="0051646B" w:rsidP="00547725">
            <w:pPr>
              <w:spacing w:line="0" w:lineRule="atLeast"/>
              <w:jc w:val="right"/>
              <w:rPr>
                <w:rFonts w:ascii="Calibri" w:hAnsi="Calibri" w:cs="Calibri"/>
                <w:color w:val="000000"/>
                <w:sz w:val="14"/>
                <w:szCs w:val="14"/>
              </w:rPr>
            </w:pPr>
          </w:p>
        </w:tc>
        <w:tc>
          <w:tcPr>
            <w:tcW w:w="567" w:type="dxa"/>
            <w:vAlign w:val="center"/>
          </w:tcPr>
          <w:p w:rsidR="0051646B" w:rsidRPr="00547725" w:rsidRDefault="00547725" w:rsidP="00547725">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vAlign w:val="center"/>
          </w:tcPr>
          <w:p w:rsidR="0051646B" w:rsidRPr="0051646B" w:rsidRDefault="00547725" w:rsidP="00547725">
            <w:pPr>
              <w:spacing w:line="0" w:lineRule="atLeast"/>
              <w:rPr>
                <w:rFonts w:ascii="Calibri" w:hAnsi="Calibri" w:cs="Calibri"/>
                <w:color w:val="000000"/>
                <w:sz w:val="14"/>
                <w:szCs w:val="14"/>
              </w:rPr>
            </w:pPr>
            <w:r>
              <w:rPr>
                <w:rFonts w:ascii="Calibri" w:hAnsi="Calibri" w:cs="Calibri" w:hint="eastAsia"/>
                <w:color w:val="000000"/>
                <w:sz w:val="14"/>
                <w:szCs w:val="14"/>
              </w:rPr>
              <w:t>Project Completion Report</w:t>
            </w:r>
          </w:p>
        </w:tc>
        <w:tc>
          <w:tcPr>
            <w:tcW w:w="1672" w:type="dxa"/>
            <w:vAlign w:val="center"/>
          </w:tcPr>
          <w:p w:rsidR="0051646B" w:rsidRPr="0051646B" w:rsidRDefault="00547725" w:rsidP="00547725">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B.1(8)</w:t>
            </w:r>
          </w:p>
        </w:tc>
      </w:tr>
    </w:tbl>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51269D" w:rsidRPr="0051646B" w:rsidRDefault="0051269D" w:rsidP="0051269D">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51269D" w:rsidRPr="00136F65" w:rsidTr="0051269D">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51269D" w:rsidRPr="0051646B" w:rsidTr="0051269D">
        <w:trPr>
          <w:trHeight w:val="230"/>
        </w:trPr>
        <w:tc>
          <w:tcPr>
            <w:tcW w:w="1418" w:type="dxa"/>
            <w:tcBorders>
              <w:top w:val="single" w:sz="6" w:space="0" w:color="auto"/>
              <w:left w:val="single" w:sz="6" w:space="0" w:color="auto"/>
              <w:bottom w:val="nil"/>
              <w:right w:val="single" w:sz="6" w:space="0" w:color="auto"/>
            </w:tcBorders>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tcBorders>
              <w:top w:val="single" w:sz="6" w:space="0" w:color="auto"/>
              <w:left w:val="single" w:sz="6" w:space="0" w:color="auto"/>
            </w:tcBorders>
            <w:shd w:val="clear" w:color="auto" w:fill="auto"/>
            <w:vAlign w:val="center"/>
          </w:tcPr>
          <w:p w:rsidR="0051269D" w:rsidRPr="00547725" w:rsidRDefault="0051269D" w:rsidP="0051269D">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right w:val="single" w:sz="6" w:space="0" w:color="auto"/>
            </w:tcBorders>
            <w:shd w:val="clear" w:color="auto" w:fill="auto"/>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Previous Studies Review Report (Civil)</w:t>
            </w:r>
          </w:p>
        </w:tc>
        <w:tc>
          <w:tcPr>
            <w:tcW w:w="1672" w:type="dxa"/>
            <w:tcBorders>
              <w:top w:val="single" w:sz="6" w:space="0" w:color="auto"/>
              <w:left w:val="single" w:sz="6" w:space="0" w:color="auto"/>
              <w:right w:val="single" w:sz="6" w:space="0" w:color="auto"/>
            </w:tcBorders>
            <w:vAlign w:val="center"/>
          </w:tcPr>
          <w:p w:rsidR="0051269D" w:rsidRPr="0051646B" w:rsidRDefault="0051269D" w:rsidP="0051269D">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C.1(1)</w:t>
            </w:r>
          </w:p>
        </w:tc>
      </w:tr>
      <w:tr w:rsidR="0051269D" w:rsidRPr="0051646B" w:rsidTr="0051269D">
        <w:tblPrEx>
          <w:tblLook w:val="04A0"/>
        </w:tblPrEx>
        <w:trPr>
          <w:trHeight w:val="230"/>
        </w:trPr>
        <w:tc>
          <w:tcPr>
            <w:tcW w:w="1418" w:type="dxa"/>
            <w:tcBorders>
              <w:top w:val="nil"/>
              <w:left w:val="single" w:sz="6" w:space="0" w:color="auto"/>
              <w:bottom w:val="single" w:sz="6" w:space="0" w:color="auto"/>
              <w:right w:val="single" w:sz="6" w:space="0" w:color="auto"/>
            </w:tcBorders>
            <w:vAlign w:val="center"/>
          </w:tcPr>
          <w:p w:rsidR="0051269D" w:rsidRPr="0051646B" w:rsidRDefault="0051269D" w:rsidP="0051269D">
            <w:pPr>
              <w:spacing w:line="0" w:lineRule="atLeast"/>
              <w:jc w:val="right"/>
              <w:rPr>
                <w:rFonts w:ascii="Calibri" w:hAnsi="Calibri" w:cs="Calibri"/>
                <w:color w:val="000000"/>
                <w:sz w:val="14"/>
                <w:szCs w:val="14"/>
              </w:rPr>
            </w:pPr>
          </w:p>
        </w:tc>
        <w:tc>
          <w:tcPr>
            <w:tcW w:w="567" w:type="dxa"/>
            <w:tcBorders>
              <w:left w:val="single" w:sz="6" w:space="0" w:color="auto"/>
              <w:bottom w:val="single" w:sz="6" w:space="0" w:color="auto"/>
            </w:tcBorders>
            <w:vAlign w:val="center"/>
          </w:tcPr>
          <w:p w:rsidR="0051269D" w:rsidRPr="00547725" w:rsidRDefault="0051269D" w:rsidP="0051269D">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bottom w:val="single" w:sz="6" w:space="0" w:color="auto"/>
              <w:right w:val="single" w:sz="6" w:space="0" w:color="auto"/>
            </w:tcBorders>
            <w:vAlign w:val="center"/>
          </w:tcPr>
          <w:p w:rsidR="0051269D" w:rsidRPr="0051646B" w:rsidRDefault="0051269D" w:rsidP="0051269D">
            <w:pPr>
              <w:spacing w:line="0" w:lineRule="atLeast"/>
              <w:rPr>
                <w:rFonts w:ascii="Calibri" w:hAnsi="Calibri" w:cs="Calibri"/>
                <w:color w:val="000000"/>
                <w:sz w:val="14"/>
                <w:szCs w:val="14"/>
              </w:rPr>
            </w:pPr>
            <w:r>
              <w:rPr>
                <w:rFonts w:ascii="Calibri" w:hAnsi="Calibri" w:cs="Calibri" w:hint="eastAsia"/>
                <w:color w:val="000000"/>
                <w:sz w:val="14"/>
                <w:szCs w:val="14"/>
              </w:rPr>
              <w:t>Previous Studies Review Report (O&amp;M and ITS)</w:t>
            </w:r>
          </w:p>
        </w:tc>
        <w:tc>
          <w:tcPr>
            <w:tcW w:w="1672" w:type="dxa"/>
            <w:tcBorders>
              <w:left w:val="single" w:sz="6" w:space="0" w:color="auto"/>
              <w:bottom w:val="single" w:sz="6" w:space="0" w:color="auto"/>
              <w:right w:val="single" w:sz="6" w:space="0" w:color="auto"/>
            </w:tcBorders>
            <w:vAlign w:val="center"/>
          </w:tcPr>
          <w:p w:rsidR="0051269D" w:rsidRPr="0051646B" w:rsidRDefault="0051269D" w:rsidP="0051269D">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C.1(2)</w:t>
            </w:r>
          </w:p>
        </w:tc>
      </w:tr>
    </w:tbl>
    <w:p w:rsidR="00641101" w:rsidRDefault="00641101"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9544B6" w:rsidRPr="0051646B" w:rsidRDefault="009544B6" w:rsidP="009544B6">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9544B6" w:rsidRPr="00136F65" w:rsidTr="00727604">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9544B6" w:rsidRPr="0051646B" w:rsidTr="009544B6">
        <w:trPr>
          <w:trHeight w:val="230"/>
        </w:trPr>
        <w:tc>
          <w:tcPr>
            <w:tcW w:w="1418" w:type="dxa"/>
            <w:tcBorders>
              <w:top w:val="single" w:sz="6" w:space="0" w:color="auto"/>
              <w:left w:val="single" w:sz="6" w:space="0" w:color="auto"/>
              <w:bottom w:val="single" w:sz="6" w:space="0" w:color="auto"/>
              <w:right w:val="single" w:sz="6" w:space="0" w:color="auto"/>
            </w:tcBorders>
            <w:vAlign w:val="center"/>
          </w:tcPr>
          <w:p w:rsidR="009544B6" w:rsidRPr="0051646B" w:rsidRDefault="009544B6" w:rsidP="00727604">
            <w:pPr>
              <w:spacing w:line="0" w:lineRule="atLeast"/>
              <w:rPr>
                <w:rFonts w:ascii="Calibri" w:hAnsi="Calibri" w:cs="Calibri"/>
                <w:color w:val="000000"/>
                <w:sz w:val="14"/>
                <w:szCs w:val="14"/>
              </w:rPr>
            </w:pPr>
            <w:r>
              <w:rPr>
                <w:rFonts w:ascii="Calibri" w:hAnsi="Calibri" w:cs="Calibri" w:hint="eastAsia"/>
                <w:color w:val="000000"/>
                <w:sz w:val="14"/>
                <w:szCs w:val="14"/>
              </w:rPr>
              <w:t>Reports/Documents</w:t>
            </w:r>
          </w:p>
        </w:tc>
        <w:tc>
          <w:tcPr>
            <w:tcW w:w="567" w:type="dxa"/>
            <w:tcBorders>
              <w:top w:val="single" w:sz="6" w:space="0" w:color="auto"/>
              <w:left w:val="single" w:sz="6" w:space="0" w:color="auto"/>
              <w:bottom w:val="single" w:sz="6" w:space="0" w:color="auto"/>
            </w:tcBorders>
            <w:shd w:val="clear" w:color="auto" w:fill="auto"/>
            <w:vAlign w:val="center"/>
          </w:tcPr>
          <w:p w:rsidR="009544B6" w:rsidRPr="00547725" w:rsidRDefault="009544B6" w:rsidP="00727604">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bottom w:val="single" w:sz="6" w:space="0" w:color="auto"/>
              <w:right w:val="single" w:sz="6" w:space="0" w:color="auto"/>
            </w:tcBorders>
            <w:shd w:val="clear" w:color="auto" w:fill="auto"/>
            <w:vAlign w:val="center"/>
          </w:tcPr>
          <w:p w:rsidR="009544B6" w:rsidRPr="0051646B" w:rsidRDefault="009544B6" w:rsidP="00727604">
            <w:pPr>
              <w:spacing w:line="0" w:lineRule="atLeast"/>
              <w:rPr>
                <w:rFonts w:ascii="Calibri" w:hAnsi="Calibri" w:cs="Calibri"/>
                <w:color w:val="000000"/>
                <w:sz w:val="14"/>
                <w:szCs w:val="14"/>
              </w:rPr>
            </w:pPr>
            <w:r>
              <w:rPr>
                <w:rFonts w:ascii="Calibri" w:hAnsi="Calibri" w:cs="Calibri" w:hint="eastAsia"/>
                <w:color w:val="000000"/>
                <w:sz w:val="14"/>
                <w:szCs w:val="14"/>
              </w:rPr>
              <w:t>Detailed Engineering Design Framework</w:t>
            </w:r>
          </w:p>
        </w:tc>
        <w:tc>
          <w:tcPr>
            <w:tcW w:w="1672" w:type="dxa"/>
            <w:tcBorders>
              <w:top w:val="single" w:sz="6" w:space="0" w:color="auto"/>
              <w:left w:val="single" w:sz="6" w:space="0" w:color="auto"/>
              <w:bottom w:val="single" w:sz="6" w:space="0" w:color="auto"/>
              <w:right w:val="single" w:sz="6" w:space="0" w:color="auto"/>
            </w:tcBorders>
            <w:vAlign w:val="center"/>
          </w:tcPr>
          <w:p w:rsidR="009544B6" w:rsidRPr="0051646B" w:rsidRDefault="009544B6" w:rsidP="00727604">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C.2(1)</w:t>
            </w:r>
          </w:p>
        </w:tc>
      </w:tr>
    </w:tbl>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8D3F8B">
      <w:pPr>
        <w:pStyle w:val="1"/>
        <w:spacing w:afterLines="20"/>
      </w:pPr>
      <w:r>
        <w:rPr>
          <w:rFonts w:eastAsiaTheme="minorEastAsia" w:hint="eastAsia"/>
        </w:rPr>
        <w:lastRenderedPageBreak/>
        <w:t>Detailed Engineering Design and Procurement Planning</w:t>
      </w:r>
    </w:p>
    <w:p w:rsidR="003D1A6B" w:rsidRDefault="003D1A6B" w:rsidP="008D3F8B">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8D3F8B">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8D3F8B">
      <w:pPr>
        <w:pStyle w:val="MainSentence"/>
        <w:spacing w:afterLines="20"/>
        <w:ind w:firstLine="720"/>
        <w:rPr>
          <w:rFonts w:eastAsiaTheme="minorEastAsia" w:hint="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rPr>
          <w:rFonts w:hint="eastAsia"/>
        </w:rPr>
      </w:pPr>
      <w:r w:rsidRPr="002C325B">
        <w:rPr>
          <w:rFonts w:hint="eastAsia"/>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51646B" w:rsidRDefault="001A028D" w:rsidP="001A028D">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1A028D" w:rsidRPr="00136F65" w:rsidTr="00887BF9">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1A028D" w:rsidRPr="00136F65" w:rsidRDefault="001A028D" w:rsidP="00887BF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1A028D" w:rsidRPr="00136F65" w:rsidRDefault="001A028D" w:rsidP="00887BF9">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1A028D" w:rsidRPr="00136F65" w:rsidRDefault="001A028D" w:rsidP="00887BF9">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1A028D" w:rsidRPr="00136F65" w:rsidRDefault="001A028D" w:rsidP="00887BF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1A028D" w:rsidRPr="0051646B" w:rsidTr="00887BF9">
        <w:trPr>
          <w:trHeight w:val="230"/>
        </w:trPr>
        <w:tc>
          <w:tcPr>
            <w:tcW w:w="1418" w:type="dxa"/>
            <w:tcBorders>
              <w:top w:val="single" w:sz="6" w:space="0" w:color="auto"/>
              <w:left w:val="single" w:sz="6" w:space="0" w:color="auto"/>
              <w:bottom w:val="single" w:sz="6" w:space="0" w:color="auto"/>
              <w:right w:val="single" w:sz="6" w:space="0" w:color="auto"/>
            </w:tcBorders>
            <w:vAlign w:val="center"/>
          </w:tcPr>
          <w:p w:rsidR="001A028D" w:rsidRPr="0051646B" w:rsidRDefault="001A028D" w:rsidP="00887BF9">
            <w:pPr>
              <w:spacing w:line="0" w:lineRule="atLeast"/>
              <w:rPr>
                <w:rFonts w:ascii="Calibri" w:hAnsi="Calibri" w:cs="Calibri"/>
                <w:color w:val="000000"/>
                <w:sz w:val="14"/>
                <w:szCs w:val="14"/>
              </w:rPr>
            </w:pPr>
            <w:r>
              <w:rPr>
                <w:rFonts w:ascii="Calibri" w:hAnsi="Calibri" w:cs="Calibri" w:hint="eastAsia"/>
                <w:color w:val="000000"/>
                <w:sz w:val="14"/>
                <w:szCs w:val="14"/>
              </w:rPr>
              <w:t>Technical Reports</w:t>
            </w:r>
          </w:p>
        </w:tc>
        <w:tc>
          <w:tcPr>
            <w:tcW w:w="567" w:type="dxa"/>
            <w:tcBorders>
              <w:top w:val="single" w:sz="6" w:space="0" w:color="auto"/>
              <w:left w:val="single" w:sz="6" w:space="0" w:color="auto"/>
              <w:bottom w:val="single" w:sz="6" w:space="0" w:color="auto"/>
            </w:tcBorders>
            <w:shd w:val="clear" w:color="auto" w:fill="auto"/>
            <w:vAlign w:val="center"/>
          </w:tcPr>
          <w:p w:rsidR="001A028D" w:rsidRPr="00547725" w:rsidRDefault="001A028D" w:rsidP="00887BF9">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bottom w:val="single" w:sz="6" w:space="0" w:color="auto"/>
              <w:right w:val="single" w:sz="6" w:space="0" w:color="auto"/>
            </w:tcBorders>
            <w:shd w:val="clear" w:color="auto" w:fill="auto"/>
            <w:vAlign w:val="center"/>
          </w:tcPr>
          <w:p w:rsidR="001A028D" w:rsidRPr="0051646B" w:rsidRDefault="001A028D" w:rsidP="00887BF9">
            <w:pPr>
              <w:spacing w:line="0" w:lineRule="atLeast"/>
              <w:rPr>
                <w:rFonts w:ascii="Calibri" w:hAnsi="Calibri" w:cs="Calibri"/>
                <w:color w:val="000000"/>
                <w:sz w:val="14"/>
                <w:szCs w:val="14"/>
              </w:rPr>
            </w:pPr>
            <w:r>
              <w:rPr>
                <w:rFonts w:ascii="Calibri" w:hAnsi="Calibri" w:cs="Calibri" w:hint="eastAsia"/>
                <w:color w:val="000000"/>
                <w:sz w:val="14"/>
                <w:szCs w:val="14"/>
              </w:rPr>
              <w:t>Contract Packaging</w:t>
            </w:r>
          </w:p>
        </w:tc>
        <w:tc>
          <w:tcPr>
            <w:tcW w:w="1672" w:type="dxa"/>
            <w:tcBorders>
              <w:top w:val="single" w:sz="6" w:space="0" w:color="auto"/>
              <w:left w:val="single" w:sz="6" w:space="0" w:color="auto"/>
              <w:bottom w:val="single" w:sz="6" w:space="0" w:color="auto"/>
              <w:right w:val="single" w:sz="6" w:space="0" w:color="auto"/>
            </w:tcBorders>
            <w:vAlign w:val="center"/>
          </w:tcPr>
          <w:p w:rsidR="001A028D" w:rsidRPr="0051646B" w:rsidRDefault="001A028D" w:rsidP="00887BF9">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D.1.1(1)</w:t>
            </w:r>
          </w:p>
        </w:tc>
      </w:tr>
    </w:tbl>
    <w:p w:rsidR="001A028D" w:rsidRPr="008D3F8B" w:rsidRDefault="001A028D" w:rsidP="001A028D">
      <w:pPr>
        <w:spacing w:line="0" w:lineRule="atLeast"/>
        <w:jc w:val="right"/>
        <w:rPr>
          <w:sz w:val="16"/>
          <w:szCs w:val="16"/>
        </w:rPr>
      </w:pPr>
    </w:p>
    <w:p w:rsidR="003D1A6B" w:rsidRDefault="003D1A6B" w:rsidP="008D3F8B">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8D3F8B">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8D3F8B">
      <w:pPr>
        <w:pStyle w:val="MainSentence"/>
        <w:spacing w:afterLines="20"/>
        <w:ind w:firstLine="720"/>
        <w:rPr>
          <w:rFonts w:eastAsiaTheme="minorEastAsia" w:hint="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hint="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rPr>
          <w:rFonts w:hint="eastAsia"/>
        </w:rPr>
      </w:pPr>
      <w:r w:rsidRPr="007B50F1">
        <w:rPr>
          <w:rFonts w:hint="eastAsia"/>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887BF9">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887BF9">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887BF9">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887BF9">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887BF9">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887BF9">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hint="eastAsia"/>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887BF9">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887BF9">
            <w:pPr>
              <w:spacing w:line="0" w:lineRule="atLeast"/>
              <w:rPr>
                <w:rFonts w:ascii="Calibri" w:hAnsi="Calibri" w:cs="Calibri" w:hint="eastAsia"/>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887BF9">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887BF9">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887BF9">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887BF9">
            <w:pPr>
              <w:spacing w:line="0" w:lineRule="atLeast"/>
              <w:rPr>
                <w:rFonts w:ascii="Calibri" w:hAnsi="Calibri" w:cs="Calibri" w:hint="eastAsia"/>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887BF9">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887BF9">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887BF9">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7B50F1" w:rsidRPr="0051646B" w:rsidRDefault="007B50F1" w:rsidP="007B50F1">
      <w:pPr>
        <w:spacing w:line="0" w:lineRule="atLeast"/>
        <w:rPr>
          <w:rFonts w:ascii="Calibri" w:hAnsi="Calibri" w:cs="Calibri"/>
          <w:b/>
          <w:i/>
          <w:shadow/>
        </w:rPr>
      </w:pPr>
      <w:r>
        <w:rPr>
          <w:rFonts w:ascii="Calibri" w:hAnsi="Calibri" w:cs="Calibri" w:hint="eastAsia"/>
          <w:b/>
          <w:i/>
          <w:shadow/>
        </w:rPr>
        <w:t>List of Outputs</w:t>
      </w:r>
    </w:p>
    <w:tbl>
      <w:tblPr>
        <w:tblStyle w:val="a7"/>
        <w:tblW w:w="0" w:type="auto"/>
        <w:tblInd w:w="108" w:type="dxa"/>
        <w:tblLook w:val="01E0"/>
      </w:tblPr>
      <w:tblGrid>
        <w:gridCol w:w="1418"/>
        <w:gridCol w:w="567"/>
        <w:gridCol w:w="5386"/>
        <w:gridCol w:w="1672"/>
      </w:tblGrid>
      <w:tr w:rsidR="007B50F1" w:rsidRPr="00136F65" w:rsidTr="00887BF9">
        <w:trPr>
          <w:trHeight w:val="230"/>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7B50F1" w:rsidRPr="00136F65" w:rsidRDefault="007B50F1" w:rsidP="00887BF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Category</w:t>
            </w:r>
          </w:p>
        </w:tc>
        <w:tc>
          <w:tcPr>
            <w:tcW w:w="567" w:type="dxa"/>
            <w:tcBorders>
              <w:top w:val="single" w:sz="6" w:space="0" w:color="auto"/>
              <w:left w:val="single" w:sz="6" w:space="0" w:color="auto"/>
              <w:bottom w:val="single" w:sz="6" w:space="0" w:color="auto"/>
            </w:tcBorders>
            <w:shd w:val="clear" w:color="auto" w:fill="auto"/>
            <w:vAlign w:val="center"/>
          </w:tcPr>
          <w:p w:rsidR="007B50F1" w:rsidRPr="00136F65" w:rsidRDefault="007B50F1" w:rsidP="00887BF9">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No.</w:t>
            </w:r>
          </w:p>
        </w:tc>
        <w:tc>
          <w:tcPr>
            <w:tcW w:w="5386" w:type="dxa"/>
            <w:tcBorders>
              <w:top w:val="single" w:sz="6" w:space="0" w:color="auto"/>
              <w:bottom w:val="single" w:sz="6" w:space="0" w:color="auto"/>
              <w:right w:val="single" w:sz="6" w:space="0" w:color="auto"/>
            </w:tcBorders>
            <w:shd w:val="clear" w:color="auto" w:fill="auto"/>
            <w:vAlign w:val="center"/>
          </w:tcPr>
          <w:p w:rsidR="007B50F1" w:rsidRPr="00136F65" w:rsidRDefault="007B50F1" w:rsidP="00887BF9">
            <w:pPr>
              <w:spacing w:line="0" w:lineRule="atLeast"/>
              <w:jc w:val="center"/>
              <w:rPr>
                <w:rFonts w:ascii="Calibri" w:hAnsi="Calibri" w:cs="Calibri"/>
                <w:b/>
                <w:shadow/>
                <w:color w:val="000000"/>
                <w:sz w:val="14"/>
                <w:szCs w:val="14"/>
              </w:rPr>
            </w:pPr>
            <w:r w:rsidRPr="00136F65">
              <w:rPr>
                <w:rFonts w:ascii="Calibri" w:hAnsi="Calibri" w:cs="Calibri" w:hint="eastAsia"/>
                <w:b/>
                <w:shadow/>
                <w:color w:val="000000"/>
                <w:sz w:val="14"/>
                <w:szCs w:val="14"/>
              </w:rPr>
              <w:t>Output</w:t>
            </w:r>
          </w:p>
        </w:tc>
        <w:tc>
          <w:tcPr>
            <w:tcW w:w="1672" w:type="dxa"/>
            <w:tcBorders>
              <w:top w:val="single" w:sz="6" w:space="0" w:color="auto"/>
              <w:left w:val="single" w:sz="6" w:space="0" w:color="auto"/>
              <w:bottom w:val="single" w:sz="6" w:space="0" w:color="auto"/>
              <w:right w:val="single" w:sz="6" w:space="0" w:color="auto"/>
            </w:tcBorders>
            <w:shd w:val="clear" w:color="auto" w:fill="auto"/>
            <w:vAlign w:val="center"/>
          </w:tcPr>
          <w:p w:rsidR="007B50F1" w:rsidRPr="00136F65" w:rsidRDefault="007B50F1" w:rsidP="00887BF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Related Work</w:t>
            </w:r>
            <w:r w:rsidRPr="00136F65">
              <w:rPr>
                <w:rFonts w:ascii="Calibri" w:hAnsi="Calibri" w:cs="Calibri" w:hint="eastAsia"/>
                <w:b/>
                <w:shadow/>
                <w:color w:val="000000"/>
                <w:sz w:val="14"/>
                <w:szCs w:val="14"/>
              </w:rPr>
              <w:t xml:space="preserve"> Item</w:t>
            </w:r>
          </w:p>
        </w:tc>
      </w:tr>
      <w:tr w:rsidR="007B50F1" w:rsidRPr="0051646B" w:rsidTr="00887BF9">
        <w:trPr>
          <w:trHeight w:val="230"/>
        </w:trPr>
        <w:tc>
          <w:tcPr>
            <w:tcW w:w="1418" w:type="dxa"/>
            <w:tcBorders>
              <w:top w:val="single" w:sz="6" w:space="0" w:color="auto"/>
              <w:left w:val="single" w:sz="6" w:space="0" w:color="auto"/>
              <w:bottom w:val="single" w:sz="6" w:space="0" w:color="auto"/>
              <w:right w:val="single" w:sz="6" w:space="0" w:color="auto"/>
            </w:tcBorders>
            <w:vAlign w:val="center"/>
          </w:tcPr>
          <w:p w:rsidR="007B50F1" w:rsidRPr="0051646B" w:rsidRDefault="007B50F1" w:rsidP="00887BF9">
            <w:pPr>
              <w:spacing w:line="0" w:lineRule="atLeast"/>
              <w:rPr>
                <w:rFonts w:ascii="Calibri" w:hAnsi="Calibri" w:cs="Calibri"/>
                <w:color w:val="000000"/>
                <w:sz w:val="14"/>
                <w:szCs w:val="14"/>
              </w:rPr>
            </w:pPr>
            <w:r>
              <w:rPr>
                <w:rFonts w:ascii="Calibri" w:hAnsi="Calibri" w:cs="Calibri" w:hint="eastAsia"/>
                <w:color w:val="000000"/>
                <w:sz w:val="14"/>
                <w:szCs w:val="14"/>
              </w:rPr>
              <w:t>Technical Reports</w:t>
            </w:r>
          </w:p>
        </w:tc>
        <w:tc>
          <w:tcPr>
            <w:tcW w:w="567" w:type="dxa"/>
            <w:tcBorders>
              <w:top w:val="single" w:sz="6" w:space="0" w:color="auto"/>
              <w:left w:val="single" w:sz="6" w:space="0" w:color="auto"/>
              <w:bottom w:val="single" w:sz="6" w:space="0" w:color="auto"/>
            </w:tcBorders>
            <w:shd w:val="clear" w:color="auto" w:fill="auto"/>
            <w:vAlign w:val="center"/>
          </w:tcPr>
          <w:p w:rsidR="007B50F1" w:rsidRPr="00547725" w:rsidRDefault="007B50F1" w:rsidP="00887BF9">
            <w:pPr>
              <w:spacing w:line="0" w:lineRule="atLeast"/>
              <w:jc w:val="center"/>
              <w:rPr>
                <w:rFonts w:ascii="Calibri" w:hAnsi="Calibri" w:cs="Calibri"/>
                <w:color w:val="000000"/>
                <w:sz w:val="14"/>
                <w:szCs w:val="14"/>
                <w:highlight w:val="yellow"/>
              </w:rPr>
            </w:pPr>
            <w:r w:rsidRPr="00547725">
              <w:rPr>
                <w:rFonts w:ascii="Calibri" w:hAnsi="Calibri" w:cs="Calibri" w:hint="eastAsia"/>
                <w:color w:val="000000"/>
                <w:sz w:val="14"/>
                <w:szCs w:val="14"/>
                <w:highlight w:val="yellow"/>
              </w:rPr>
              <w:t>**</w:t>
            </w:r>
          </w:p>
        </w:tc>
        <w:tc>
          <w:tcPr>
            <w:tcW w:w="5386" w:type="dxa"/>
            <w:tcBorders>
              <w:top w:val="single" w:sz="6" w:space="0" w:color="auto"/>
              <w:bottom w:val="single" w:sz="6" w:space="0" w:color="auto"/>
              <w:right w:val="single" w:sz="6" w:space="0" w:color="auto"/>
            </w:tcBorders>
            <w:shd w:val="clear" w:color="auto" w:fill="auto"/>
            <w:vAlign w:val="center"/>
          </w:tcPr>
          <w:p w:rsidR="007B50F1" w:rsidRPr="0051646B" w:rsidRDefault="007B50F1" w:rsidP="00887BF9">
            <w:pPr>
              <w:spacing w:line="0" w:lineRule="atLeast"/>
              <w:rPr>
                <w:rFonts w:ascii="Calibri" w:hAnsi="Calibri" w:cs="Calibri"/>
                <w:color w:val="000000"/>
                <w:sz w:val="14"/>
                <w:szCs w:val="14"/>
              </w:rPr>
            </w:pPr>
            <w:r>
              <w:rPr>
                <w:rFonts w:ascii="Calibri" w:hAnsi="Calibri" w:cs="Calibri" w:hint="eastAsia"/>
                <w:color w:val="000000"/>
                <w:sz w:val="14"/>
                <w:szCs w:val="14"/>
              </w:rPr>
              <w:t>Relevant Data and Documents</w:t>
            </w:r>
          </w:p>
        </w:tc>
        <w:tc>
          <w:tcPr>
            <w:tcW w:w="1672" w:type="dxa"/>
            <w:tcBorders>
              <w:top w:val="single" w:sz="6" w:space="0" w:color="auto"/>
              <w:left w:val="single" w:sz="6" w:space="0" w:color="auto"/>
              <w:bottom w:val="single" w:sz="6" w:space="0" w:color="auto"/>
              <w:right w:val="single" w:sz="6" w:space="0" w:color="auto"/>
            </w:tcBorders>
            <w:vAlign w:val="center"/>
          </w:tcPr>
          <w:p w:rsidR="007B50F1" w:rsidRPr="0051646B" w:rsidRDefault="007B50F1" w:rsidP="00887BF9">
            <w:pPr>
              <w:spacing w:line="0" w:lineRule="atLeast"/>
              <w:ind w:leftChars="218" w:left="458"/>
              <w:rPr>
                <w:rFonts w:ascii="Calibri" w:hAnsi="Calibri" w:cs="Calibri"/>
                <w:color w:val="000000"/>
                <w:sz w:val="14"/>
                <w:szCs w:val="14"/>
              </w:rPr>
            </w:pPr>
            <w:r>
              <w:rPr>
                <w:rFonts w:ascii="Calibri" w:hAnsi="Calibri" w:cs="Calibri" w:hint="eastAsia"/>
                <w:color w:val="000000"/>
                <w:sz w:val="14"/>
                <w:szCs w:val="14"/>
              </w:rPr>
              <w:t>D.2.1(1)</w:t>
            </w:r>
          </w:p>
        </w:tc>
      </w:tr>
    </w:tbl>
    <w:p w:rsidR="005E3793" w:rsidRPr="008D3F8B" w:rsidRDefault="005E3793" w:rsidP="005E3793">
      <w:pPr>
        <w:spacing w:line="0" w:lineRule="atLeast"/>
        <w:jc w:val="right"/>
        <w:rPr>
          <w:sz w:val="16"/>
          <w:szCs w:val="16"/>
        </w:rPr>
      </w:pPr>
    </w:p>
    <w:p w:rsidR="002C325B" w:rsidRDefault="005E3793" w:rsidP="008D3F8B">
      <w:pPr>
        <w:pStyle w:val="3"/>
        <w:spacing w:afterLines="20"/>
        <w:ind w:left="723" w:hanging="723"/>
      </w:pPr>
      <w:r>
        <w:rPr>
          <w:rFonts w:eastAsiaTheme="minorEastAsia" w:hint="eastAsia"/>
        </w:rPr>
        <w:tab/>
        <w:t>Topographic Survey</w:t>
      </w:r>
    </w:p>
    <w:p w:rsidR="00D72872" w:rsidRDefault="00D72872" w:rsidP="008D3F8B">
      <w:pPr>
        <w:pStyle w:val="MainSentence"/>
        <w:spacing w:afterLines="20"/>
        <w:ind w:firstLine="720"/>
        <w:rPr>
          <w:rFonts w:eastAsiaTheme="minorEastAsia" w:hint="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p>
    <w:p w:rsidR="008D3F8B" w:rsidRPr="003D1A6B" w:rsidRDefault="00D72872" w:rsidP="00D72872">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D72872">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9043C6">
      <w:pPr>
        <w:pStyle w:val="List-"/>
        <w:tabs>
          <w:tab w:val="clear" w:pos="1140"/>
          <w:tab w:val="left" w:pos="1134"/>
          <w:tab w:val="left" w:pos="2268"/>
          <w:tab w:val="left" w:pos="2410"/>
        </w:tabs>
        <w:spacing w:afterLines="20"/>
        <w:ind w:left="1141" w:hanging="421"/>
        <w:rPr>
          <w:rFonts w:ascii="Calibri" w:eastAsiaTheme="minorEastAsia" w:hAnsi="Calibri" w:cs="Calibri" w:hint="eastAsia"/>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9043C6">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9043C6">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8D3F8B">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Work diagram of topographic survey is shown in Figure D.3, and tentative quantity of topographic survey works is shown in Table D.2, respectively.</w:t>
      </w:r>
    </w:p>
    <w:p w:rsidR="00A01353" w:rsidRDefault="00FF4BFC" w:rsidP="00E15635">
      <w:pPr>
        <w:spacing w:line="0" w:lineRule="atLeast"/>
        <w:jc w:val="center"/>
        <w:rPr>
          <w:rFonts w:hint="eastAsia"/>
        </w:rPr>
      </w:pPr>
      <w:r w:rsidRPr="00FF4BFC">
        <w:rPr>
          <w:rFonts w:hint="eastAsia"/>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Default="00E15635" w:rsidP="00E15635">
      <w:pPr>
        <w:pStyle w:val="FigureTitle"/>
        <w:rPr>
          <w:rFonts w:eastAsiaTheme="minorEastAsia"/>
        </w:rPr>
        <w:sectPr w:rsidR="00E15635"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Pr="00136F65">
        <w:rPr>
          <w:rFonts w:hint="eastAsia"/>
        </w:rPr>
        <w:t xml:space="preserve">   Work Diagram of P</w:t>
      </w:r>
      <w:r>
        <w:rPr>
          <w:rFonts w:eastAsiaTheme="minorEastAsia" w:hint="eastAsia"/>
        </w:rPr>
        <w:t>revious Studies Review</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D.2   Tentative Quantity of Topographic Survey Works</w:t>
      </w:r>
    </w:p>
    <w:p w:rsidR="00FF4BFC" w:rsidRPr="00FF4BFC" w:rsidRDefault="009557D0" w:rsidP="00FF4BFC">
      <w:pPr>
        <w:widowControl/>
        <w:spacing w:line="0" w:lineRule="atLeast"/>
        <w:jc w:val="center"/>
        <w:rPr>
          <w:rFonts w:hint="eastAsia"/>
        </w:rPr>
      </w:pPr>
      <w:r w:rsidRPr="009557D0">
        <w:rPr>
          <w:rFonts w:hint="eastAsia"/>
        </w:rPr>
        <w:drawing>
          <wp:inline distT="0" distB="0" distL="0" distR="0">
            <wp:extent cx="5732145" cy="8205417"/>
            <wp:effectExtent l="19050" t="0" r="1905" b="0"/>
            <wp:docPr id="1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cstate="print"/>
                    <a:srcRect/>
                    <a:stretch>
                      <a:fillRect/>
                    </a:stretch>
                  </pic:blipFill>
                  <pic:spPr bwMode="auto">
                    <a:xfrm>
                      <a:off x="0" y="0"/>
                      <a:ext cx="5732145" cy="8205417"/>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Default="00FF4BFC" w:rsidP="00FF4BFC">
      <w:pPr>
        <w:pStyle w:val="3"/>
        <w:spacing w:afterLines="20"/>
        <w:ind w:left="723" w:hanging="723"/>
      </w:pPr>
      <w:r>
        <w:rPr>
          <w:rFonts w:eastAsiaTheme="minorEastAsia" w:hint="eastAsia"/>
        </w:rPr>
        <w:lastRenderedPageBreak/>
        <w:tab/>
        <w:t>Hydrological S</w:t>
      </w:r>
      <w:r>
        <w:rPr>
          <w:rFonts w:eastAsiaTheme="minorEastAsia"/>
        </w:rPr>
        <w:t>u</w:t>
      </w:r>
      <w:r>
        <w:rPr>
          <w:rFonts w:eastAsiaTheme="minorEastAsia" w:hint="eastAsia"/>
        </w:rPr>
        <w:t>rvey and Analysis</w:t>
      </w:r>
    </w:p>
    <w:p w:rsidR="00E15635" w:rsidRDefault="00E15635" w:rsidP="00E15635">
      <w:pPr>
        <w:pStyle w:val="MainSentence"/>
        <w:spacing w:after="145"/>
        <w:ind w:firstLine="720"/>
        <w:rPr>
          <w:rFonts w:eastAsiaTheme="minorEastAsia" w:hint="eastAsia"/>
        </w:rPr>
      </w:pPr>
    </w:p>
    <w:p w:rsidR="00E15635" w:rsidRDefault="00E15635" w:rsidP="00E15635">
      <w:pPr>
        <w:pStyle w:val="MainSentence"/>
        <w:spacing w:after="145"/>
        <w:ind w:firstLine="720"/>
        <w:rPr>
          <w:rFonts w:eastAsiaTheme="minorEastAsia" w:hint="eastAsia"/>
        </w:rPr>
      </w:pPr>
    </w:p>
    <w:sectPr w:rsidR="00E15635" w:rsidSect="00E15635">
      <w:headerReference w:type="default" r:id="rId78"/>
      <w:footerReference w:type="default" r:id="rId79"/>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318" w:rsidRDefault="00215318">
      <w:r>
        <w:separator/>
      </w:r>
    </w:p>
  </w:endnote>
  <w:endnote w:type="continuationSeparator" w:id="0">
    <w:p w:rsidR="00215318" w:rsidRDefault="0021531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7E0B56" w:rsidRDefault="00727604"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564F88" w:rsidRDefault="00727604"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7B0344" w:rsidRDefault="00727604"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B7183" w:rsidRDefault="00727604"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B7183" w:rsidRDefault="00727604"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342" style="position:absolute;left:0;text-align:left;z-index:251678720" from="356.7pt,6.5pt" to="451.85pt,6.5pt" strokecolor="#333" strokeweight="5pt"/>
      </w:pict>
    </w:r>
    <w:r w:rsidRPr="00EA09AC">
      <w:rPr>
        <w:rFonts w:hint="eastAsia"/>
        <w:i/>
        <w:noProof/>
        <w:sz w:val="18"/>
        <w:szCs w:val="18"/>
      </w:rPr>
      <w:pict>
        <v:line id="_x0000_s7341" style="position:absolute;left:0;text-align:left;z-index:251677696"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3</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8944A7">
    <w:pPr>
      <w:tabs>
        <w:tab w:val="right" w:pos="9043"/>
      </w:tabs>
      <w:jc w:val="right"/>
      <w:rPr>
        <w:rStyle w:val="a6"/>
        <w:i w:val="0"/>
      </w:rPr>
    </w:pPr>
    <w:r w:rsidRPr="00EA09AC">
      <w:rPr>
        <w:rFonts w:ascii="PanRoman" w:hAnsi="PanRoman" w:hint="eastAsia"/>
        <w:b/>
        <w:i/>
        <w:shadow/>
        <w:noProof/>
        <w:sz w:val="18"/>
        <w:szCs w:val="18"/>
      </w:rPr>
      <w:pict>
        <v:line id="_x0000_s7364" style="position:absolute;left:0;text-align:left;z-index:251701248" from="951.75pt,6.55pt" to="1046.9pt,6.55pt" strokecolor="#333" strokeweight="5pt"/>
      </w:pict>
    </w:r>
    <w:r w:rsidRPr="00EA09AC">
      <w:rPr>
        <w:rFonts w:hint="eastAsia"/>
        <w:i/>
        <w:noProof/>
        <w:sz w:val="18"/>
        <w:szCs w:val="18"/>
      </w:rPr>
      <w:pict>
        <v:line id="_x0000_s7363" style="position:absolute;left:0;text-align:left;z-index:251700224" from="0,6.5pt" to="1047.05pt,6.5pt" strokecolor="gray" strokeweight="5pt"/>
      </w:pict>
    </w:r>
  </w:p>
  <w:p w:rsidR="00727604" w:rsidRPr="008944A7" w:rsidRDefault="00727604"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FF4BFC">
      <w:rPr>
        <w:rStyle w:val="a6"/>
        <w:rFonts w:ascii="Calibri" w:hAnsi="Calibri" w:cs="Calibri"/>
        <w:b w:val="0"/>
        <w:noProof/>
      </w:rPr>
      <w:t>4</w:t>
    </w:r>
    <w:r w:rsidRPr="008944A7">
      <w:rPr>
        <w:rStyle w:val="a6"/>
        <w:rFonts w:ascii="Calibri" w:hAnsi="Calibri" w:cs="Calibri"/>
        <w:b w:val="0"/>
      </w:rPr>
      <w:fldChar w:fldCharType="end"/>
    </w:r>
  </w:p>
  <w:p w:rsidR="00727604" w:rsidRPr="008944A7" w:rsidRDefault="00727604"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346" style="position:absolute;left:0;text-align:left;z-index:251684864" from="356.7pt,6.5pt" to="451.85pt,6.5pt" strokecolor="#333" strokeweight="5pt"/>
      </w:pict>
    </w:r>
    <w:r w:rsidRPr="00EA09AC">
      <w:rPr>
        <w:rFonts w:hint="eastAsia"/>
        <w:i/>
        <w:noProof/>
        <w:sz w:val="18"/>
        <w:szCs w:val="18"/>
      </w:rPr>
      <w:pict>
        <v:line id="_x0000_s7345" style="position:absolute;left:0;text-align:left;z-index:251683840"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10</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AF3720">
    <w:pPr>
      <w:tabs>
        <w:tab w:val="right" w:pos="9043"/>
      </w:tabs>
      <w:jc w:val="right"/>
      <w:rPr>
        <w:rStyle w:val="a6"/>
        <w:i w:val="0"/>
      </w:rPr>
    </w:pPr>
    <w:r w:rsidRPr="00EA09AC">
      <w:rPr>
        <w:rFonts w:ascii="PanRoman" w:hAnsi="PanRoman" w:hint="eastAsia"/>
        <w:b/>
        <w:i/>
        <w:shadow/>
        <w:noProof/>
        <w:sz w:val="18"/>
        <w:szCs w:val="18"/>
      </w:rPr>
      <w:pict>
        <v:line id="_x0000_s7376" style="position:absolute;left:0;text-align:left;z-index:251713536" from="951.75pt,6.55pt" to="1046.9pt,6.55pt" strokecolor="#333" strokeweight="5pt"/>
      </w:pict>
    </w:r>
    <w:r w:rsidRPr="00EA09AC">
      <w:rPr>
        <w:rFonts w:hint="eastAsia"/>
        <w:i/>
        <w:noProof/>
        <w:sz w:val="18"/>
        <w:szCs w:val="18"/>
      </w:rPr>
      <w:pict>
        <v:line id="_x0000_s7375" style="position:absolute;left:0;text-align:left;z-index:251712512" from="0,6.5pt" to="1047.05pt,6.5pt" strokecolor="gray" strokeweight="5pt"/>
      </w:pict>
    </w:r>
  </w:p>
  <w:p w:rsidR="00727604" w:rsidRDefault="00727604"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FF4BFC">
      <w:rPr>
        <w:rStyle w:val="a6"/>
        <w:rFonts w:ascii="Calibri" w:hAnsi="Calibri" w:cs="Calibri"/>
        <w:b w:val="0"/>
        <w:noProof/>
      </w:rPr>
      <w:t>12</w:t>
    </w:r>
    <w:r w:rsidRPr="008944A7">
      <w:rPr>
        <w:rStyle w:val="a6"/>
        <w:rFonts w:ascii="Calibri" w:hAnsi="Calibri" w:cs="Calibri"/>
        <w:b w:val="0"/>
      </w:rPr>
      <w:fldChar w:fldCharType="end"/>
    </w:r>
  </w:p>
  <w:p w:rsidR="00727604" w:rsidRPr="009C387C" w:rsidRDefault="00727604"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368" style="position:absolute;left:0;text-align:left;z-index:251707392" from="356.7pt,6.5pt" to="451.85pt,6.5pt" strokecolor="#333" strokeweight="5pt"/>
      </w:pict>
    </w:r>
    <w:r w:rsidRPr="00EA09AC">
      <w:rPr>
        <w:rFonts w:hint="eastAsia"/>
        <w:i/>
        <w:noProof/>
        <w:sz w:val="18"/>
        <w:szCs w:val="18"/>
      </w:rPr>
      <w:pict>
        <v:line id="_x0000_s7367" style="position:absolute;left:0;text-align:left;z-index:251706368"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15</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9C387C">
    <w:pPr>
      <w:tabs>
        <w:tab w:val="right" w:pos="9043"/>
      </w:tabs>
      <w:jc w:val="right"/>
      <w:rPr>
        <w:rStyle w:val="a6"/>
        <w:i w:val="0"/>
      </w:rPr>
    </w:pPr>
    <w:r w:rsidRPr="00EA09AC">
      <w:rPr>
        <w:rFonts w:ascii="PanRoman" w:hAnsi="PanRoman" w:hint="eastAsia"/>
        <w:b/>
        <w:i/>
        <w:shadow/>
        <w:noProof/>
        <w:sz w:val="18"/>
        <w:szCs w:val="18"/>
      </w:rPr>
      <w:pict>
        <v:line id="_x0000_s7388" style="position:absolute;left:0;text-align:left;z-index:251731968" from="951.75pt,6.55pt" to="1046.9pt,6.55pt" strokecolor="#333" strokeweight="5pt"/>
      </w:pict>
    </w:r>
    <w:r w:rsidRPr="00EA09AC">
      <w:rPr>
        <w:rFonts w:hint="eastAsia"/>
        <w:i/>
        <w:noProof/>
        <w:sz w:val="18"/>
        <w:szCs w:val="18"/>
      </w:rPr>
      <w:pict>
        <v:line id="_x0000_s7387" style="position:absolute;left:0;text-align:left;z-index:251730944" from="0,6.5pt" to="1047.05pt,6.5pt" strokecolor="gray" strokeweight="5pt"/>
      </w:pict>
    </w:r>
  </w:p>
  <w:p w:rsidR="00727604" w:rsidRDefault="00727604"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FF4BFC">
      <w:rPr>
        <w:rStyle w:val="a6"/>
        <w:rFonts w:ascii="Calibri" w:hAnsi="Calibri" w:cs="Calibri"/>
        <w:b w:val="0"/>
        <w:noProof/>
      </w:rPr>
      <w:t>16</w:t>
    </w:r>
    <w:r w:rsidRPr="008944A7">
      <w:rPr>
        <w:rStyle w:val="a6"/>
        <w:rFonts w:ascii="Calibri" w:hAnsi="Calibri" w:cs="Calibri"/>
        <w:b w:val="0"/>
      </w:rPr>
      <w:fldChar w:fldCharType="end"/>
    </w:r>
  </w:p>
  <w:p w:rsidR="00727604" w:rsidRPr="009C387C" w:rsidRDefault="00727604"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F3BFE" w:rsidRDefault="00727604"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71883" w:rsidRDefault="00727604"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412" style="position:absolute;left:0;text-align:left;z-index:251760640" from="356.7pt,6.5pt" to="451.85pt,6.5pt" strokecolor="#333" strokeweight="5pt"/>
      </w:pict>
    </w:r>
    <w:r w:rsidRPr="00EA09AC">
      <w:rPr>
        <w:rFonts w:hint="eastAsia"/>
        <w:i/>
        <w:noProof/>
        <w:sz w:val="18"/>
        <w:szCs w:val="18"/>
      </w:rPr>
      <w:pict>
        <v:line id="_x0000_s7411" style="position:absolute;left:0;text-align:left;z-index:251759616"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21</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436" style="position:absolute;left:0;text-align:left;z-index:251772928" from="356.7pt,6.5pt" to="451.85pt,6.5pt" strokecolor="#333" strokeweight="5pt"/>
      </w:pict>
    </w:r>
    <w:r w:rsidRPr="00EA09AC">
      <w:rPr>
        <w:rFonts w:hint="eastAsia"/>
        <w:i/>
        <w:noProof/>
        <w:sz w:val="18"/>
        <w:szCs w:val="18"/>
      </w:rPr>
      <w:pict>
        <v:line id="_x0000_s7435" style="position:absolute;left:0;text-align:left;z-index:251771904"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22</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rsidP="00BF090F">
    <w:pPr>
      <w:tabs>
        <w:tab w:val="right" w:pos="9043"/>
      </w:tabs>
      <w:jc w:val="right"/>
      <w:rPr>
        <w:rStyle w:val="a6"/>
        <w:i w:val="0"/>
      </w:rPr>
    </w:pPr>
    <w:r w:rsidRPr="00EA09AC">
      <w:rPr>
        <w:rFonts w:ascii="PanRoman" w:hAnsi="PanRoman" w:hint="eastAsia"/>
        <w:b/>
        <w:i/>
        <w:shadow/>
        <w:noProof/>
        <w:sz w:val="18"/>
        <w:szCs w:val="18"/>
      </w:rPr>
      <w:pict>
        <v:line id="_x0000_s7440" style="position:absolute;left:0;text-align:left;z-index:251779072" from="356.7pt,6.5pt" to="451.85pt,6.5pt" strokecolor="#333" strokeweight="5pt"/>
      </w:pict>
    </w:r>
    <w:r w:rsidRPr="00EA09AC">
      <w:rPr>
        <w:rFonts w:hint="eastAsia"/>
        <w:i/>
        <w:noProof/>
        <w:sz w:val="18"/>
        <w:szCs w:val="18"/>
      </w:rPr>
      <w:pict>
        <v:line id="_x0000_s7439" style="position:absolute;left:0;text-align:left;z-index:251778048" from="0,6.5pt" to="452pt,6.5pt" strokecolor="gray" strokeweight="5pt"/>
      </w:pict>
    </w:r>
  </w:p>
  <w:p w:rsidR="00727604" w:rsidRPr="007D2DB8" w:rsidRDefault="00727604"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F4BFC">
      <w:rPr>
        <w:rStyle w:val="a6"/>
        <w:rFonts w:ascii="Calibri" w:hAnsi="Calibri" w:cs="Calibri"/>
        <w:b w:val="0"/>
        <w:noProof/>
      </w:rPr>
      <w:t>23</w:t>
    </w:r>
    <w:r w:rsidRPr="007D2DB8">
      <w:rPr>
        <w:rStyle w:val="a6"/>
        <w:rFonts w:ascii="Calibri" w:hAnsi="Calibri" w:cs="Calibri"/>
        <w:b w:val="0"/>
      </w:rPr>
      <w:fldChar w:fldCharType="end"/>
    </w:r>
  </w:p>
  <w:p w:rsidR="00727604" w:rsidRPr="00BF090F" w:rsidRDefault="00727604"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D2" w:rsidRPr="00BF090F" w:rsidRDefault="006B60D2"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BFC" w:rsidRDefault="00FF4BFC" w:rsidP="00E15635">
    <w:pPr>
      <w:tabs>
        <w:tab w:val="right" w:pos="9043"/>
      </w:tabs>
      <w:jc w:val="right"/>
      <w:rPr>
        <w:rStyle w:val="a6"/>
        <w:i w:val="0"/>
      </w:rPr>
    </w:pPr>
    <w:r w:rsidRPr="00EA09AC">
      <w:rPr>
        <w:rFonts w:ascii="PanRoman" w:hAnsi="PanRoman" w:hint="eastAsia"/>
        <w:b/>
        <w:i/>
        <w:shadow/>
        <w:noProof/>
        <w:sz w:val="18"/>
        <w:szCs w:val="18"/>
      </w:rPr>
      <w:pict>
        <v:line id="_x0000_s7468" style="position:absolute;left:0;text-align:left;z-index:251796480" from="356.7pt,6.5pt" to="451.85pt,6.5pt" strokecolor="#333" strokeweight="5pt"/>
      </w:pict>
    </w:r>
    <w:r w:rsidRPr="00EA09AC">
      <w:rPr>
        <w:rFonts w:hint="eastAsia"/>
        <w:i/>
        <w:noProof/>
        <w:sz w:val="18"/>
        <w:szCs w:val="18"/>
      </w:rPr>
      <w:pict>
        <v:line id="_x0000_s7467" style="position:absolute;left:0;text-align:left;z-index:251795456" from="0,6.5pt" to="452pt,6.5pt" strokecolor="gray" strokeweight="5pt"/>
      </w:pict>
    </w:r>
  </w:p>
  <w:p w:rsidR="00FF4BFC" w:rsidRPr="007D2DB8" w:rsidRDefault="00FF4BFC"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9557D0">
      <w:rPr>
        <w:rStyle w:val="a6"/>
        <w:rFonts w:ascii="Calibri" w:hAnsi="Calibri" w:cs="Calibri"/>
        <w:b w:val="0"/>
        <w:noProof/>
      </w:rPr>
      <w:t>26</w:t>
    </w:r>
    <w:r w:rsidRPr="007D2DB8">
      <w:rPr>
        <w:rStyle w:val="a6"/>
        <w:rFonts w:ascii="Calibri" w:hAnsi="Calibri" w:cs="Calibri"/>
        <w:b w:val="0"/>
      </w:rPr>
      <w:fldChar w:fldCharType="end"/>
    </w:r>
  </w:p>
  <w:p w:rsidR="00FF4BFC" w:rsidRPr="00E15635" w:rsidRDefault="00FF4BFC"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318" w:rsidRDefault="00215318">
      <w:r>
        <w:separator/>
      </w:r>
    </w:p>
  </w:footnote>
  <w:footnote w:type="continuationSeparator" w:id="0">
    <w:p w:rsidR="00215318" w:rsidRDefault="002153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727604" w:rsidRPr="000D7862" w:rsidTr="008C2E33">
      <w:trPr>
        <w:trHeight w:val="468"/>
      </w:trPr>
      <w:tc>
        <w:tcPr>
          <w:tcW w:w="9036" w:type="dxa"/>
          <w:tcBorders>
            <w:top w:val="single" w:sz="4" w:space="0" w:color="auto"/>
            <w:bottom w:val="single" w:sz="4" w:space="0" w:color="auto"/>
          </w:tcBorders>
          <w:vAlign w:val="center"/>
        </w:tcPr>
        <w:p w:rsidR="00727604" w:rsidRPr="000D7862" w:rsidRDefault="00727604" w:rsidP="008C2E33">
          <w:pPr>
            <w:pStyle w:val="a3"/>
            <w:tabs>
              <w:tab w:val="clear" w:pos="4252"/>
            </w:tabs>
            <w:spacing w:line="0" w:lineRule="atLeast"/>
            <w:jc w:val="right"/>
            <w:rPr>
              <w:rFonts w:ascii="Calibri" w:hAnsi="Calibri" w:cs="Calibri"/>
              <w:bCs/>
              <w:i w:val="0"/>
              <w:shadow w:val="0"/>
              <w:sz w:val="4"/>
              <w:szCs w:val="4"/>
            </w:rPr>
          </w:pPr>
        </w:p>
        <w:p w:rsidR="00727604" w:rsidRPr="000D7862" w:rsidRDefault="00727604"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727604" w:rsidRPr="000D7862" w:rsidRDefault="00727604"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727604" w:rsidRPr="003C5E32" w:rsidRDefault="00727604"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727604" w:rsidRPr="003C5E32" w:rsidRDefault="00727604"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727604" w:rsidRPr="000D7862" w:rsidRDefault="00727604"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727604" w:rsidRPr="000D7862" w:rsidTr="008C2E33">
      <w:trPr>
        <w:trHeight w:val="468"/>
      </w:trPr>
      <w:tc>
        <w:tcPr>
          <w:tcW w:w="9036" w:type="dxa"/>
          <w:tcBorders>
            <w:top w:val="single" w:sz="4" w:space="0" w:color="auto"/>
            <w:bottom w:val="single" w:sz="4" w:space="0" w:color="auto"/>
          </w:tcBorders>
          <w:vAlign w:val="center"/>
        </w:tcPr>
        <w:p w:rsidR="00727604" w:rsidRPr="000D7862" w:rsidRDefault="00727604" w:rsidP="008C2E33">
          <w:pPr>
            <w:spacing w:line="0" w:lineRule="atLeast"/>
            <w:jc w:val="right"/>
            <w:rPr>
              <w:rFonts w:ascii="Calibri" w:hAnsi="Calibri" w:cs="Calibri"/>
              <w:sz w:val="4"/>
              <w:szCs w:val="4"/>
            </w:rPr>
          </w:pPr>
        </w:p>
        <w:p w:rsidR="00727604" w:rsidRDefault="00727604"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727604" w:rsidRDefault="00727604"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727604" w:rsidRPr="000D7862" w:rsidRDefault="00727604"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727604" w:rsidRPr="000D7862" w:rsidRDefault="00727604" w:rsidP="008C2E33">
          <w:pPr>
            <w:pStyle w:val="a3"/>
            <w:spacing w:line="0" w:lineRule="atLeast"/>
            <w:jc w:val="right"/>
            <w:rPr>
              <w:rFonts w:ascii="Calibri" w:hAnsi="Calibri" w:cs="Calibri"/>
              <w:i w:val="0"/>
              <w:shadow w:val="0"/>
              <w:sz w:val="4"/>
              <w:szCs w:val="4"/>
            </w:rPr>
          </w:pPr>
        </w:p>
      </w:tc>
    </w:tr>
  </w:tbl>
  <w:p w:rsidR="00727604" w:rsidRPr="001C3021" w:rsidRDefault="00727604"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564F88" w:rsidRDefault="00727604"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7B0344" w:rsidRDefault="00727604"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B7183" w:rsidRDefault="00727604"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Default="0072760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B7183" w:rsidRDefault="00727604"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339" style="position:absolute;left:0;text-align:left;z-index:251675648" from="-.15pt,12.4pt" to="451.4pt,12.55pt" strokecolor="gray" strokeweight="5pt"/>
      </w:pict>
    </w:r>
    <w:r w:rsidRPr="00EA09AC">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27604" w:rsidRPr="00BF090F" w:rsidRDefault="00727604"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8944A7" w:rsidRDefault="00727604"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27604" w:rsidRPr="008944A7" w:rsidRDefault="00727604" w:rsidP="008944A7">
    <w:pPr>
      <w:pStyle w:val="a3"/>
      <w:jc w:val="right"/>
      <w:rPr>
        <w:rFonts w:eastAsiaTheme="minorEastAsia"/>
        <w:b/>
        <w:i w:val="0"/>
      </w:rPr>
    </w:pPr>
    <w:r w:rsidRPr="00EA09AC">
      <w:rPr>
        <w:rFonts w:cs="Times New Roman"/>
        <w:noProof/>
      </w:rPr>
      <w:pict>
        <v:line id="_x0000_s7352" style="position:absolute;left:0;text-align:left;z-index:251687936" from="951.75pt,2pt" to="1046.9pt,2pt" strokecolor="#333" strokeweight="5pt"/>
      </w:pict>
    </w:r>
    <w:r w:rsidRPr="00EA09AC">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343" style="position:absolute;left:0;text-align:left;z-index:251680768" from="-.15pt,12.4pt" to="451.4pt,12.55pt" strokecolor="gray" strokeweight="5pt"/>
      </w:pict>
    </w:r>
    <w:r w:rsidRPr="00EA09AC">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27604" w:rsidRPr="00BF090F" w:rsidRDefault="00727604"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8944A7" w:rsidRDefault="00727604"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27604" w:rsidRPr="00AF3720" w:rsidRDefault="00727604" w:rsidP="00AF3720">
    <w:pPr>
      <w:pStyle w:val="a3"/>
      <w:jc w:val="right"/>
      <w:rPr>
        <w:rFonts w:eastAsiaTheme="minorEastAsia"/>
        <w:b/>
        <w:i w:val="0"/>
      </w:rPr>
    </w:pPr>
    <w:r w:rsidRPr="00EA09AC">
      <w:rPr>
        <w:rFonts w:cs="Times New Roman"/>
        <w:noProof/>
      </w:rPr>
      <w:pict>
        <v:line id="_x0000_s7374" style="position:absolute;left:0;text-align:left;z-index:251710464" from="951.75pt,2pt" to="1046.9pt,2pt" strokecolor="#333" strokeweight="5pt"/>
      </w:pict>
    </w:r>
    <w:r w:rsidRPr="00EA09AC">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365" style="position:absolute;left:0;text-align:left;z-index:251703296" from="-.15pt,12.4pt" to="451.4pt,12.55pt" strokecolor="gray" strokeweight="5pt"/>
      </w:pict>
    </w:r>
    <w:r w:rsidRPr="00EA09AC">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727604" w:rsidRPr="00BF090F" w:rsidRDefault="00727604"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8944A7" w:rsidRDefault="00727604"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727604" w:rsidRPr="009C387C" w:rsidRDefault="00727604" w:rsidP="009C387C">
    <w:pPr>
      <w:pStyle w:val="a3"/>
      <w:jc w:val="right"/>
      <w:rPr>
        <w:rFonts w:eastAsiaTheme="minorEastAsia"/>
        <w:b/>
        <w:i w:val="0"/>
      </w:rPr>
    </w:pPr>
    <w:r w:rsidRPr="00EA09AC">
      <w:rPr>
        <w:rFonts w:cs="Times New Roman"/>
        <w:noProof/>
      </w:rPr>
      <w:pict>
        <v:line id="_x0000_s7386" style="position:absolute;left:0;text-align:left;z-index:251728896" from="951.75pt,2pt" to="1046.9pt,2pt" strokecolor="#333" strokeweight="5pt"/>
      </w:pict>
    </w:r>
    <w:r w:rsidRPr="00EA09AC">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F3BFE" w:rsidRDefault="00727604" w:rsidP="000F3BFE">
    <w:pPr>
      <w:pStyle w:val="a3"/>
      <w:rPr>
        <w:rFonts w:eastAsia="ＭＳ 明朝"/>
        <w:i w:val="0"/>
      </w:rPr>
    </w:pPr>
    <w:r w:rsidRPr="00EA09AC">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727604" w:rsidRPr="00D232C5" w:rsidRDefault="00727604"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FF4BFC">
                  <w:rPr>
                    <w:rStyle w:val="a6"/>
                    <w:rFonts w:ascii="Calibri" w:hAnsi="Calibri" w:cs="Calibri"/>
                    <w:b w:val="0"/>
                    <w:noProof/>
                  </w:rPr>
                  <w:t>18</w:t>
                </w:r>
                <w:r w:rsidRPr="00071883">
                  <w:rPr>
                    <w:rStyle w:val="a6"/>
                    <w:rFonts w:ascii="Calibri" w:hAnsi="Calibri" w:cs="Calibri"/>
                    <w:b w:val="0"/>
                  </w:rPr>
                  <w:fldChar w:fldCharType="end"/>
                </w:r>
              </w:p>
              <w:p w:rsidR="00727604" w:rsidRPr="00D232C5" w:rsidRDefault="00727604"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727604" w:rsidRPr="00D232C5" w:rsidRDefault="00727604"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071883" w:rsidRDefault="00727604"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727604" w:rsidRPr="00071883" w:rsidRDefault="00727604"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EA09AC">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727604" w:rsidRPr="00071883" w:rsidRDefault="00727604"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FF4BFC">
                  <w:rPr>
                    <w:rStyle w:val="a6"/>
                    <w:rFonts w:ascii="Calibri" w:hAnsi="Calibri" w:cs="Calibri"/>
                    <w:shadow w:val="0"/>
                    <w:noProof/>
                  </w:rPr>
                  <w:t>19</w:t>
                </w:r>
                <w:r w:rsidRPr="00071883">
                  <w:rPr>
                    <w:rStyle w:val="a6"/>
                    <w:rFonts w:ascii="Calibri" w:hAnsi="Calibri" w:cs="Calibri"/>
                    <w:shadow w:val="0"/>
                  </w:rPr>
                  <w:fldChar w:fldCharType="end"/>
                </w:r>
              </w:p>
              <w:p w:rsidR="00727604" w:rsidRPr="00071883" w:rsidRDefault="00727604" w:rsidP="00071883">
                <w:pPr>
                  <w:rPr>
                    <w:rFonts w:ascii="Calibri" w:hAnsi="Calibri" w:cs="Calibri"/>
                    <w:shadow/>
                  </w:rPr>
                </w:pPr>
              </w:p>
            </w:txbxContent>
          </v:textbox>
        </v:shape>
      </w:pict>
    </w:r>
    <w:r w:rsidRPr="00EA09AC">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409" style="position:absolute;left:0;text-align:left;z-index:251756544" from="-.15pt,12.4pt" to="451.4pt,12.55pt" strokecolor="gray" strokeweight="5pt"/>
      </w:pict>
    </w:r>
    <w:r w:rsidRPr="00EA09AC">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727604" w:rsidRPr="00BF090F" w:rsidRDefault="00727604"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433" style="position:absolute;left:0;text-align:left;z-index:251768832" from="-.15pt,12.4pt" to="451.4pt,12.55pt" strokecolor="gray" strokeweight="5pt"/>
      </w:pict>
    </w:r>
    <w:r w:rsidRPr="00EA09AC">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727604" w:rsidRPr="00BF090F" w:rsidRDefault="00727604"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04" w:rsidRPr="00BF090F" w:rsidRDefault="00727604" w:rsidP="00BF090F">
    <w:pPr>
      <w:pStyle w:val="a3"/>
      <w:rPr>
        <w:rFonts w:ascii="Calibri" w:eastAsia="ＭＳ 明朝" w:hAnsi="Calibri" w:cs="Calibri"/>
      </w:rPr>
    </w:pPr>
    <w:r w:rsidRPr="00EA09AC">
      <w:rPr>
        <w:rFonts w:ascii="Calibri" w:hAnsi="Calibri" w:cs="Calibri"/>
        <w:noProof/>
      </w:rPr>
      <w:pict>
        <v:line id="_x0000_s7437" style="position:absolute;left:0;text-align:left;z-index:251774976" from="-.15pt,12.4pt" to="451.4pt,12.55pt" strokecolor="gray" strokeweight="5pt"/>
      </w:pict>
    </w:r>
    <w:r w:rsidRPr="00EA09AC">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727604" w:rsidRPr="00BF090F" w:rsidRDefault="00727604"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D2" w:rsidRPr="006B60D2" w:rsidRDefault="00E15635" w:rsidP="006B60D2">
    <w:pPr>
      <w:pStyle w:val="a3"/>
      <w:rPr>
        <w:rFonts w:eastAsia="ＭＳ 明朝"/>
      </w:rPr>
    </w:pPr>
    <w:r>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E15635" w:rsidRPr="00071883" w:rsidRDefault="00E15635"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9557D0">
                  <w:rPr>
                    <w:rStyle w:val="a6"/>
                    <w:rFonts w:ascii="Calibri" w:hAnsi="Calibri" w:cs="Calibri"/>
                    <w:shadow w:val="0"/>
                    <w:noProof/>
                  </w:rPr>
                  <w:t>24</w:t>
                </w:r>
                <w:r w:rsidRPr="00071883">
                  <w:rPr>
                    <w:rStyle w:val="a6"/>
                    <w:rFonts w:ascii="Calibri" w:hAnsi="Calibri" w:cs="Calibri"/>
                    <w:shadow w:val="0"/>
                  </w:rPr>
                  <w:fldChar w:fldCharType="end"/>
                </w:r>
              </w:p>
              <w:p w:rsidR="00E15635" w:rsidRPr="00071883" w:rsidRDefault="00E15635"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6B60D2" w:rsidRPr="00071883" w:rsidRDefault="006B60D2"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sidR="00E15635">
                  <w:rPr>
                    <w:rFonts w:ascii="Calibri" w:hAnsi="Calibri" w:cs="Calibri" w:hint="eastAsia"/>
                    <w:i/>
                    <w:shadow/>
                    <w:sz w:val="18"/>
                    <w:szCs w:val="18"/>
                  </w:rPr>
                  <w:t xml:space="preserve">                Part D</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BFC" w:rsidRPr="00BF090F" w:rsidRDefault="00FF4BFC" w:rsidP="00E15635">
    <w:pPr>
      <w:pStyle w:val="a3"/>
      <w:rPr>
        <w:rFonts w:ascii="Calibri" w:eastAsia="ＭＳ 明朝" w:hAnsi="Calibri" w:cs="Calibri"/>
      </w:rPr>
    </w:pPr>
    <w:r w:rsidRPr="00EA09AC">
      <w:rPr>
        <w:rFonts w:ascii="Calibri" w:hAnsi="Calibri" w:cs="Calibri"/>
        <w:noProof/>
      </w:rPr>
      <w:pict>
        <v:line id="_x0000_s7465" style="position:absolute;left:0;text-align:left;z-index:251792384" from="-.15pt,12.4pt" to="451.4pt,12.55pt" strokecolor="gray" strokeweight="5pt"/>
      </w:pict>
    </w:r>
    <w:r w:rsidRPr="00EA09AC">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FF4BFC" w:rsidRPr="00E15635" w:rsidRDefault="00FF4BFC"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38914">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A12"/>
    <w:rsid w:val="0012742F"/>
    <w:rsid w:val="00127868"/>
    <w:rsid w:val="001279C1"/>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D24"/>
    <w:rsid w:val="003C54DD"/>
    <w:rsid w:val="003C5689"/>
    <w:rsid w:val="003C5E32"/>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179F"/>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FF2"/>
    <w:rsid w:val="00701066"/>
    <w:rsid w:val="00701096"/>
    <w:rsid w:val="00701553"/>
    <w:rsid w:val="007015F3"/>
    <w:rsid w:val="00702075"/>
    <w:rsid w:val="00702243"/>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50F1"/>
    <w:rsid w:val="007B52FA"/>
    <w:rsid w:val="007B5419"/>
    <w:rsid w:val="007B5F76"/>
    <w:rsid w:val="007B5F91"/>
    <w:rsid w:val="007B61FB"/>
    <w:rsid w:val="007B6345"/>
    <w:rsid w:val="007B693D"/>
    <w:rsid w:val="007B6EA1"/>
    <w:rsid w:val="007B750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5043A"/>
    <w:rsid w:val="009508A3"/>
    <w:rsid w:val="00950EBD"/>
    <w:rsid w:val="00951AAC"/>
    <w:rsid w:val="00951C67"/>
    <w:rsid w:val="009520B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E18"/>
    <w:rsid w:val="00A3438E"/>
    <w:rsid w:val="00A345B0"/>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1B0B"/>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83D"/>
    <w:rsid w:val="00BA292B"/>
    <w:rsid w:val="00BA42EC"/>
    <w:rsid w:val="00BA471C"/>
    <w:rsid w:val="00BA592D"/>
    <w:rsid w:val="00BA5B6B"/>
    <w:rsid w:val="00BA5E6E"/>
    <w:rsid w:val="00BA6016"/>
    <w:rsid w:val="00BA6512"/>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1540"/>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364"/>
    <w:rsid w:val="00F9418C"/>
    <w:rsid w:val="00F945CF"/>
    <w:rsid w:val="00F948AF"/>
    <w:rsid w:val="00F94A29"/>
    <w:rsid w:val="00F95469"/>
    <w:rsid w:val="00F95C37"/>
    <w:rsid w:val="00F96796"/>
    <w:rsid w:val="00F97045"/>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F8E"/>
    <w:rsid w:val="00FD51FD"/>
    <w:rsid w:val="00FD56D5"/>
    <w:rsid w:val="00FD67B8"/>
    <w:rsid w:val="00FD6DD7"/>
    <w:rsid w:val="00FD6FEB"/>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8914">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4.xml"/><Relationship Id="rId39" Type="http://schemas.openxmlformats.org/officeDocument/2006/relationships/image" Target="media/image17.emf"/><Relationship Id="rId21" Type="http://schemas.openxmlformats.org/officeDocument/2006/relationships/footer" Target="footer1.xml"/><Relationship Id="rId34" Type="http://schemas.openxmlformats.org/officeDocument/2006/relationships/header" Target="header7.xml"/><Relationship Id="rId42" Type="http://schemas.openxmlformats.org/officeDocument/2006/relationships/image" Target="media/image20.emf"/><Relationship Id="rId47" Type="http://schemas.openxmlformats.org/officeDocument/2006/relationships/header" Target="header10.xml"/><Relationship Id="rId50" Type="http://schemas.openxmlformats.org/officeDocument/2006/relationships/image" Target="media/image24.emf"/><Relationship Id="rId55" Type="http://schemas.openxmlformats.org/officeDocument/2006/relationships/footer" Target="footer11.xml"/><Relationship Id="rId63" Type="http://schemas.openxmlformats.org/officeDocument/2006/relationships/image" Target="media/image29.emf"/><Relationship Id="rId68" Type="http://schemas.openxmlformats.org/officeDocument/2006/relationships/header" Target="header16.xml"/><Relationship Id="rId76" Type="http://schemas.openxmlformats.org/officeDocument/2006/relationships/footer" Target="footer17.xml"/><Relationship Id="rId7" Type="http://schemas.openxmlformats.org/officeDocument/2006/relationships/endnotes" Target="endnotes.xml"/><Relationship Id="rId71" Type="http://schemas.openxmlformats.org/officeDocument/2006/relationships/image" Target="media/image33.emf"/><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eader" Target="header6.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footer" Target="footer18.xml"/><Relationship Id="rId5" Type="http://schemas.openxmlformats.org/officeDocument/2006/relationships/webSettings" Target="webSettings.xml"/><Relationship Id="rId61" Type="http://schemas.openxmlformats.org/officeDocument/2006/relationships/header" Target="header14.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header" Target="header19.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96F85-FE1C-4DD3-B512-D70F5363D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4079</TotalTime>
  <Pages>32</Pages>
  <Words>5308</Words>
  <Characters>30256</Characters>
  <Application>Microsoft Office Word</Application>
  <DocSecurity>0</DocSecurity>
  <Lines>252</Lines>
  <Paragraphs>70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35494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39</cp:revision>
  <cp:lastPrinted>2011-08-11T06:57:00Z</cp:lastPrinted>
  <dcterms:created xsi:type="dcterms:W3CDTF">2011-08-01T07:03:00Z</dcterms:created>
  <dcterms:modified xsi:type="dcterms:W3CDTF">2011-08-11T11:56:00Z</dcterms:modified>
</cp:coreProperties>
</file>